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A18" w:rsidRPr="00DE7E5D" w:rsidRDefault="00152C40" w:rsidP="00154A18">
      <w:pPr>
        <w:rPr>
          <w:rFonts w:asciiTheme="minorHAnsi" w:hAnsiTheme="minorHAnsi"/>
          <w:b/>
          <w:u w:val="single"/>
        </w:rPr>
      </w:pPr>
      <w:r>
        <w:rPr>
          <w:noProof/>
          <w:lang w:eastAsia="en-GB"/>
        </w:rPr>
        <w:drawing>
          <wp:anchor distT="0" distB="0" distL="114300" distR="114300" simplePos="0" relativeHeight="251659264" behindDoc="1" locked="0" layoutInCell="1" allowOverlap="1" wp14:anchorId="09A0666A" wp14:editId="6985A375">
            <wp:simplePos x="0" y="0"/>
            <wp:positionH relativeFrom="column">
              <wp:posOffset>4407535</wp:posOffset>
            </wp:positionH>
            <wp:positionV relativeFrom="paragraph">
              <wp:posOffset>-819785</wp:posOffset>
            </wp:positionV>
            <wp:extent cx="1423035" cy="757555"/>
            <wp:effectExtent l="0" t="0" r="5715" b="4445"/>
            <wp:wrapThrough wrapText="bothSides">
              <wp:wrapPolygon edited="0">
                <wp:start x="0" y="0"/>
                <wp:lineTo x="0" y="21184"/>
                <wp:lineTo x="21398" y="21184"/>
                <wp:lineTo x="2139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l="36406" t="5810" r="37828" b="68961"/>
                    <a:stretch/>
                  </pic:blipFill>
                  <pic:spPr bwMode="auto">
                    <a:xfrm>
                      <a:off x="0" y="0"/>
                      <a:ext cx="1423035" cy="7575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4A18" w:rsidRPr="00DE7E5D">
        <w:rPr>
          <w:rFonts w:asciiTheme="minorHAnsi" w:hAnsiTheme="minorHAnsi"/>
          <w:b/>
          <w:u w:val="single"/>
        </w:rPr>
        <w:t>UK Liver Pathology Group</w:t>
      </w:r>
    </w:p>
    <w:p w:rsidR="00154A18" w:rsidRPr="00DE7E5D" w:rsidRDefault="00154A18" w:rsidP="00154A18">
      <w:pPr>
        <w:rPr>
          <w:rFonts w:asciiTheme="minorHAnsi" w:hAnsiTheme="minorHAnsi"/>
        </w:rPr>
      </w:pPr>
    </w:p>
    <w:p w:rsidR="00A37CD3" w:rsidRDefault="000B0DDC" w:rsidP="00154A18">
      <w:pPr>
        <w:rPr>
          <w:rFonts w:asciiTheme="minorHAnsi" w:hAnsiTheme="minorHAnsi"/>
        </w:rPr>
      </w:pPr>
      <w:r>
        <w:rPr>
          <w:rFonts w:asciiTheme="minorHAnsi" w:hAnsiTheme="minorHAnsi"/>
        </w:rPr>
        <w:t>T</w:t>
      </w:r>
      <w:r w:rsidR="00154A18" w:rsidRPr="00DE7E5D">
        <w:rPr>
          <w:rFonts w:asciiTheme="minorHAnsi" w:hAnsiTheme="minorHAnsi"/>
        </w:rPr>
        <w:t xml:space="preserve">elephone conference meeting:  Tuesday </w:t>
      </w:r>
      <w:r w:rsidR="00685B6A">
        <w:rPr>
          <w:rFonts w:asciiTheme="minorHAnsi" w:hAnsiTheme="minorHAnsi"/>
        </w:rPr>
        <w:t>3</w:t>
      </w:r>
      <w:r w:rsidR="00685B6A" w:rsidRPr="00685B6A">
        <w:rPr>
          <w:rFonts w:asciiTheme="minorHAnsi" w:hAnsiTheme="minorHAnsi"/>
          <w:vertAlign w:val="superscript"/>
        </w:rPr>
        <w:t>rd</w:t>
      </w:r>
      <w:r w:rsidR="00685B6A">
        <w:rPr>
          <w:rFonts w:asciiTheme="minorHAnsi" w:hAnsiTheme="minorHAnsi"/>
        </w:rPr>
        <w:t xml:space="preserve"> </w:t>
      </w:r>
      <w:proofErr w:type="gramStart"/>
      <w:r w:rsidR="00685B6A">
        <w:rPr>
          <w:rFonts w:asciiTheme="minorHAnsi" w:hAnsiTheme="minorHAnsi"/>
        </w:rPr>
        <w:t xml:space="preserve">July </w:t>
      </w:r>
      <w:r w:rsidR="00A43534">
        <w:rPr>
          <w:rFonts w:asciiTheme="minorHAnsi" w:hAnsiTheme="minorHAnsi"/>
        </w:rPr>
        <w:t xml:space="preserve"> 2018</w:t>
      </w:r>
      <w:proofErr w:type="gramEnd"/>
      <w:r w:rsidR="00154A18" w:rsidRPr="00DE7E5D">
        <w:rPr>
          <w:rFonts w:asciiTheme="minorHAnsi" w:hAnsiTheme="minorHAnsi"/>
        </w:rPr>
        <w:t>, 15.30 – 1</w:t>
      </w:r>
      <w:r w:rsidR="00A43534">
        <w:rPr>
          <w:rFonts w:asciiTheme="minorHAnsi" w:hAnsiTheme="minorHAnsi"/>
        </w:rPr>
        <w:t>7.00</w:t>
      </w:r>
      <w:r w:rsidR="00154A18" w:rsidRPr="00DE7E5D">
        <w:rPr>
          <w:rFonts w:asciiTheme="minorHAnsi" w:hAnsiTheme="minorHAnsi"/>
        </w:rPr>
        <w:t xml:space="preserve">, </w:t>
      </w:r>
    </w:p>
    <w:p w:rsidR="00154A18" w:rsidRPr="00DE7E5D" w:rsidRDefault="00154A18" w:rsidP="00154A18">
      <w:pPr>
        <w:rPr>
          <w:rFonts w:asciiTheme="minorHAnsi" w:hAnsiTheme="minorHAnsi"/>
        </w:rPr>
      </w:pPr>
    </w:p>
    <w:p w:rsidR="00154A18" w:rsidRDefault="00154A18" w:rsidP="00154A18">
      <w:pPr>
        <w:rPr>
          <w:rFonts w:asciiTheme="minorHAnsi" w:hAnsiTheme="minorHAnsi"/>
        </w:rPr>
      </w:pPr>
      <w:r w:rsidRPr="00DE7E5D">
        <w:rPr>
          <w:rFonts w:asciiTheme="minorHAnsi" w:hAnsiTheme="minorHAnsi"/>
        </w:rPr>
        <w:t xml:space="preserve">Present: </w:t>
      </w:r>
      <w:r w:rsidR="00A43534">
        <w:rPr>
          <w:rFonts w:asciiTheme="minorHAnsi" w:hAnsiTheme="minorHAnsi"/>
        </w:rPr>
        <w:t xml:space="preserve">Dina Tiniakos, </w:t>
      </w:r>
      <w:r w:rsidR="000B0DDC">
        <w:rPr>
          <w:rFonts w:asciiTheme="minorHAnsi" w:hAnsiTheme="minorHAnsi"/>
        </w:rPr>
        <w:t xml:space="preserve">Rachel Brown, </w:t>
      </w:r>
      <w:r w:rsidR="00685B6A">
        <w:rPr>
          <w:rFonts w:asciiTheme="minorHAnsi" w:hAnsiTheme="minorHAnsi"/>
        </w:rPr>
        <w:t xml:space="preserve">Alison Winstanley, </w:t>
      </w:r>
      <w:r w:rsidR="00A43534">
        <w:rPr>
          <w:rFonts w:asciiTheme="minorHAnsi" w:hAnsiTheme="minorHAnsi"/>
        </w:rPr>
        <w:t xml:space="preserve">Alyn German, </w:t>
      </w:r>
      <w:r w:rsidR="00685B6A">
        <w:rPr>
          <w:rFonts w:asciiTheme="minorHAnsi" w:hAnsiTheme="minorHAnsi"/>
        </w:rPr>
        <w:t xml:space="preserve">Graeme Murray, </w:t>
      </w:r>
      <w:r w:rsidR="000B0DDC">
        <w:rPr>
          <w:rFonts w:asciiTheme="minorHAnsi" w:hAnsiTheme="minorHAnsi"/>
        </w:rPr>
        <w:t>Judy Wyatt, Stefan Hubscher.</w:t>
      </w:r>
    </w:p>
    <w:p w:rsidR="00154A18" w:rsidRDefault="00154A18" w:rsidP="00154A18">
      <w:pPr>
        <w:rPr>
          <w:rFonts w:asciiTheme="minorHAnsi" w:hAnsiTheme="minorHAnsi"/>
        </w:rPr>
      </w:pPr>
    </w:p>
    <w:p w:rsidR="00154A18" w:rsidRPr="00DE7E5D" w:rsidRDefault="00154A18" w:rsidP="00154A18">
      <w:pPr>
        <w:rPr>
          <w:rFonts w:asciiTheme="minorHAnsi" w:hAnsiTheme="minorHAnsi"/>
        </w:rPr>
      </w:pPr>
      <w:r w:rsidRPr="003A3D73">
        <w:rPr>
          <w:rFonts w:asciiTheme="minorHAnsi" w:hAnsiTheme="minorHAnsi"/>
        </w:rPr>
        <w:t xml:space="preserve">Apologies: </w:t>
      </w:r>
      <w:r w:rsidR="00A43534">
        <w:rPr>
          <w:rFonts w:asciiTheme="minorHAnsi" w:hAnsiTheme="minorHAnsi"/>
        </w:rPr>
        <w:t xml:space="preserve">Nathan Asher, </w:t>
      </w:r>
      <w:r w:rsidR="00685B6A">
        <w:rPr>
          <w:rFonts w:asciiTheme="minorHAnsi" w:hAnsiTheme="minorHAnsi"/>
        </w:rPr>
        <w:t xml:space="preserve">Ben Challoner, Tim Kendall, </w:t>
      </w:r>
      <w:r w:rsidR="000865C2" w:rsidRPr="003A3D73">
        <w:rPr>
          <w:rFonts w:asciiTheme="minorHAnsi" w:hAnsiTheme="minorHAnsi"/>
        </w:rPr>
        <w:t>Simon Rushbrook</w:t>
      </w:r>
      <w:r w:rsidR="0062151B">
        <w:rPr>
          <w:rFonts w:asciiTheme="minorHAnsi" w:hAnsiTheme="minorHAnsi"/>
        </w:rPr>
        <w:t xml:space="preserve">, </w:t>
      </w:r>
    </w:p>
    <w:p w:rsidR="00F6601E" w:rsidRDefault="00F6601E" w:rsidP="00154A18">
      <w:pPr>
        <w:rPr>
          <w:rFonts w:asciiTheme="minorHAnsi" w:hAnsiTheme="minorHAnsi"/>
          <w:b/>
          <w:i/>
        </w:rPr>
      </w:pPr>
    </w:p>
    <w:p w:rsidR="00154A18" w:rsidRDefault="00154A18" w:rsidP="00154A18">
      <w:pPr>
        <w:rPr>
          <w:rFonts w:asciiTheme="minorHAnsi" w:hAnsiTheme="minorHAnsi"/>
        </w:rPr>
      </w:pPr>
      <w:r w:rsidRPr="00DE7E5D">
        <w:rPr>
          <w:rFonts w:asciiTheme="minorHAnsi" w:hAnsiTheme="minorHAnsi"/>
          <w:b/>
          <w:i/>
        </w:rPr>
        <w:t>Agenda:</w:t>
      </w:r>
    </w:p>
    <w:p w:rsidR="000865C2" w:rsidRDefault="00154A18" w:rsidP="008426DC">
      <w:pPr>
        <w:pStyle w:val="ListParagraph"/>
        <w:numPr>
          <w:ilvl w:val="0"/>
          <w:numId w:val="1"/>
        </w:numPr>
        <w:ind w:left="142" w:firstLine="567"/>
        <w:rPr>
          <w:rFonts w:asciiTheme="minorHAnsi" w:hAnsiTheme="minorHAnsi"/>
          <w:i/>
        </w:rPr>
      </w:pPr>
      <w:r w:rsidRPr="000865C2">
        <w:rPr>
          <w:rFonts w:asciiTheme="minorHAnsi" w:hAnsiTheme="minorHAnsi"/>
          <w:b/>
          <w:i/>
        </w:rPr>
        <w:t>Minutes of previous meeting</w:t>
      </w:r>
      <w:r w:rsidR="0069006D">
        <w:rPr>
          <w:rFonts w:asciiTheme="minorHAnsi" w:hAnsiTheme="minorHAnsi"/>
          <w:b/>
          <w:i/>
        </w:rPr>
        <w:t xml:space="preserve"> held on Tuesday </w:t>
      </w:r>
      <w:r w:rsidR="00685B6A">
        <w:rPr>
          <w:rFonts w:asciiTheme="minorHAnsi" w:hAnsiTheme="minorHAnsi"/>
          <w:b/>
          <w:i/>
        </w:rPr>
        <w:t>13</w:t>
      </w:r>
      <w:r w:rsidR="00685B6A" w:rsidRPr="00685B6A">
        <w:rPr>
          <w:rFonts w:asciiTheme="minorHAnsi" w:hAnsiTheme="minorHAnsi"/>
          <w:b/>
          <w:i/>
          <w:vertAlign w:val="superscript"/>
        </w:rPr>
        <w:t>th</w:t>
      </w:r>
      <w:r w:rsidR="00685B6A">
        <w:rPr>
          <w:rFonts w:asciiTheme="minorHAnsi" w:hAnsiTheme="minorHAnsi"/>
          <w:b/>
          <w:i/>
        </w:rPr>
        <w:t xml:space="preserve"> </w:t>
      </w:r>
      <w:proofErr w:type="gramStart"/>
      <w:r w:rsidR="00685B6A">
        <w:rPr>
          <w:rFonts w:asciiTheme="minorHAnsi" w:hAnsiTheme="minorHAnsi"/>
          <w:b/>
          <w:i/>
        </w:rPr>
        <w:t>March</w:t>
      </w:r>
      <w:r w:rsidR="000865C2">
        <w:rPr>
          <w:rFonts w:asciiTheme="minorHAnsi" w:hAnsiTheme="minorHAnsi"/>
          <w:i/>
        </w:rPr>
        <w:t xml:space="preserve">  -</w:t>
      </w:r>
      <w:proofErr w:type="gramEnd"/>
      <w:r w:rsidR="000865C2">
        <w:rPr>
          <w:rFonts w:asciiTheme="minorHAnsi" w:hAnsiTheme="minorHAnsi"/>
          <w:i/>
        </w:rPr>
        <w:t xml:space="preserve"> confirmed.</w:t>
      </w:r>
    </w:p>
    <w:p w:rsidR="00154A18" w:rsidRPr="000865C2" w:rsidRDefault="00154A18" w:rsidP="000865C2">
      <w:pPr>
        <w:pStyle w:val="ListParagraph"/>
        <w:ind w:left="1440" w:firstLine="720"/>
        <w:rPr>
          <w:rFonts w:asciiTheme="minorHAnsi" w:hAnsiTheme="minorHAnsi"/>
          <w:i/>
        </w:rPr>
      </w:pPr>
      <w:r w:rsidRPr="000865C2">
        <w:rPr>
          <w:rFonts w:asciiTheme="minorHAnsi" w:hAnsiTheme="minorHAnsi"/>
          <w:i/>
        </w:rPr>
        <w:t xml:space="preserve">– </w:t>
      </w:r>
      <w:proofErr w:type="gramStart"/>
      <w:r w:rsidR="00B448DB" w:rsidRPr="000865C2">
        <w:rPr>
          <w:rFonts w:asciiTheme="minorHAnsi" w:hAnsiTheme="minorHAnsi"/>
          <w:i/>
        </w:rPr>
        <w:t>all</w:t>
      </w:r>
      <w:proofErr w:type="gramEnd"/>
      <w:r w:rsidR="00B448DB" w:rsidRPr="000865C2">
        <w:rPr>
          <w:rFonts w:asciiTheme="minorHAnsi" w:hAnsiTheme="minorHAnsi"/>
          <w:i/>
        </w:rPr>
        <w:t xml:space="preserve"> </w:t>
      </w:r>
      <w:r w:rsidRPr="000865C2">
        <w:rPr>
          <w:rFonts w:asciiTheme="minorHAnsi" w:hAnsiTheme="minorHAnsi"/>
          <w:i/>
        </w:rPr>
        <w:t xml:space="preserve">matters arising </w:t>
      </w:r>
      <w:r w:rsidR="00104AA4" w:rsidRPr="000865C2">
        <w:rPr>
          <w:rFonts w:asciiTheme="minorHAnsi" w:hAnsiTheme="minorHAnsi"/>
          <w:i/>
        </w:rPr>
        <w:t xml:space="preserve">are </w:t>
      </w:r>
      <w:r w:rsidR="00A37CD3" w:rsidRPr="000865C2">
        <w:rPr>
          <w:rFonts w:asciiTheme="minorHAnsi" w:hAnsiTheme="minorHAnsi"/>
          <w:i/>
        </w:rPr>
        <w:t>covered elsewhere</w:t>
      </w:r>
    </w:p>
    <w:p w:rsidR="00154A18" w:rsidRPr="00154A18" w:rsidRDefault="00154A18" w:rsidP="00154A18">
      <w:pPr>
        <w:rPr>
          <w:rFonts w:asciiTheme="minorHAnsi" w:hAnsiTheme="minorHAnsi"/>
        </w:rPr>
      </w:pPr>
    </w:p>
    <w:p w:rsidR="00154A18" w:rsidRPr="00DE7E5D" w:rsidRDefault="00154A18" w:rsidP="00154A18">
      <w:pPr>
        <w:pStyle w:val="ListParagraph"/>
        <w:ind w:left="360"/>
        <w:rPr>
          <w:rFonts w:asciiTheme="minorHAnsi" w:hAnsiTheme="minorHAnsi"/>
          <w:b/>
          <w:i/>
        </w:rPr>
      </w:pPr>
      <w:r w:rsidRPr="00DE7E5D">
        <w:rPr>
          <w:rFonts w:asciiTheme="minorHAnsi" w:hAnsiTheme="minorHAnsi"/>
          <w:b/>
          <w:i/>
        </w:rPr>
        <w:t>Subcommittees:</w:t>
      </w:r>
    </w:p>
    <w:p w:rsidR="00154A18" w:rsidRDefault="00154A18" w:rsidP="00154A18">
      <w:pPr>
        <w:pStyle w:val="ListParagraph"/>
        <w:numPr>
          <w:ilvl w:val="0"/>
          <w:numId w:val="1"/>
        </w:numPr>
        <w:rPr>
          <w:rFonts w:asciiTheme="minorHAnsi" w:hAnsiTheme="minorHAnsi"/>
          <w:i/>
        </w:rPr>
      </w:pPr>
      <w:r w:rsidRPr="003A3D73">
        <w:rPr>
          <w:rFonts w:asciiTheme="minorHAnsi" w:hAnsiTheme="minorHAnsi"/>
          <w:i/>
          <w:u w:val="single"/>
        </w:rPr>
        <w:t>Education and training</w:t>
      </w:r>
      <w:r w:rsidRPr="003A3D73">
        <w:rPr>
          <w:rFonts w:asciiTheme="minorHAnsi" w:hAnsiTheme="minorHAnsi"/>
          <w:i/>
        </w:rPr>
        <w:t xml:space="preserve"> – </w:t>
      </w:r>
      <w:r w:rsidR="00685B6A">
        <w:rPr>
          <w:rFonts w:asciiTheme="minorHAnsi" w:hAnsiTheme="minorHAnsi"/>
          <w:i/>
        </w:rPr>
        <w:t xml:space="preserve">subcommittee meeting on 27.06.18 – minutes sent from AW. </w:t>
      </w:r>
    </w:p>
    <w:p w:rsidR="003A3D73" w:rsidRPr="003A3D73" w:rsidRDefault="003A3D73" w:rsidP="008426DC">
      <w:pPr>
        <w:pStyle w:val="ListParagraph"/>
        <w:ind w:left="927"/>
        <w:rPr>
          <w:rFonts w:asciiTheme="minorHAnsi" w:hAnsiTheme="minorHAnsi"/>
          <w:i/>
        </w:rPr>
      </w:pPr>
    </w:p>
    <w:p w:rsidR="00154A18" w:rsidRPr="003A3D73" w:rsidRDefault="008B1E72" w:rsidP="008426DC">
      <w:pPr>
        <w:pStyle w:val="ListParagraph"/>
        <w:numPr>
          <w:ilvl w:val="1"/>
          <w:numId w:val="1"/>
        </w:numPr>
        <w:ind w:left="284" w:right="-613"/>
        <w:rPr>
          <w:rFonts w:asciiTheme="minorHAnsi" w:hAnsiTheme="minorHAnsi"/>
        </w:rPr>
      </w:pPr>
      <w:r>
        <w:rPr>
          <w:rFonts w:asciiTheme="minorHAnsi" w:hAnsiTheme="minorHAnsi"/>
          <w:i/>
        </w:rPr>
        <w:t>P</w:t>
      </w:r>
      <w:r w:rsidRPr="003A3D73">
        <w:rPr>
          <w:rFonts w:asciiTheme="minorHAnsi" w:hAnsiTheme="minorHAnsi"/>
          <w:i/>
        </w:rPr>
        <w:t xml:space="preserve">rogramme </w:t>
      </w:r>
      <w:r w:rsidR="00154A18" w:rsidRPr="003A3D73">
        <w:rPr>
          <w:rFonts w:asciiTheme="minorHAnsi" w:hAnsiTheme="minorHAnsi"/>
          <w:i/>
        </w:rPr>
        <w:t xml:space="preserve">of CPD </w:t>
      </w:r>
      <w:r w:rsidR="00DC0136" w:rsidRPr="003A3D73">
        <w:rPr>
          <w:rFonts w:asciiTheme="minorHAnsi" w:hAnsiTheme="minorHAnsi"/>
          <w:i/>
        </w:rPr>
        <w:t xml:space="preserve">- </w:t>
      </w:r>
      <w:hyperlink r:id="rId10" w:history="1">
        <w:r w:rsidR="00154A18" w:rsidRPr="003A3D73">
          <w:rPr>
            <w:rStyle w:val="Hyperlink"/>
            <w:rFonts w:asciiTheme="minorHAnsi" w:hAnsiTheme="minorHAnsi"/>
            <w:i/>
          </w:rPr>
          <w:t>http://www.virtualpathology.leeds.ac.uk/eqa/specialist/liver/liver_cpd_activities.php</w:t>
        </w:r>
      </w:hyperlink>
      <w:r w:rsidR="00154A18" w:rsidRPr="003A3D73">
        <w:rPr>
          <w:rFonts w:asciiTheme="minorHAnsi" w:hAnsiTheme="minorHAnsi"/>
          <w:i/>
        </w:rPr>
        <w:t xml:space="preserve"> </w:t>
      </w:r>
    </w:p>
    <w:p w:rsidR="00154A18" w:rsidRPr="003A3D73" w:rsidRDefault="00154A18" w:rsidP="00154A18">
      <w:pPr>
        <w:pStyle w:val="ListParagraph"/>
        <w:rPr>
          <w:rFonts w:asciiTheme="minorHAnsi" w:hAnsiTheme="minorHAnsi"/>
        </w:rPr>
      </w:pPr>
    </w:p>
    <w:p w:rsidR="00685B6A" w:rsidRPr="009A6189" w:rsidRDefault="00154A18" w:rsidP="00685B6A">
      <w:pPr>
        <w:rPr>
          <w:rFonts w:asciiTheme="minorHAnsi" w:hAnsiTheme="minorHAnsi"/>
        </w:rPr>
      </w:pPr>
      <w:r w:rsidRPr="009A6189">
        <w:rPr>
          <w:rFonts w:asciiTheme="minorHAnsi" w:hAnsiTheme="minorHAnsi"/>
          <w:u w:val="single"/>
        </w:rPr>
        <w:t>Liver biopsy in the assessment of medical liver disease</w:t>
      </w:r>
    </w:p>
    <w:p w:rsidR="00154A18" w:rsidRDefault="00154A18" w:rsidP="00B2584F">
      <w:pPr>
        <w:rPr>
          <w:rFonts w:asciiTheme="minorHAnsi" w:hAnsiTheme="minorHAnsi"/>
        </w:rPr>
      </w:pPr>
      <w:r w:rsidRPr="00D146A7">
        <w:rPr>
          <w:rFonts w:asciiTheme="minorHAnsi" w:hAnsiTheme="minorHAnsi"/>
          <w:u w:val="single"/>
        </w:rPr>
        <w:t>Histopathology workshop on liver pathology</w:t>
      </w:r>
      <w:r w:rsidR="00685B6A">
        <w:rPr>
          <w:rFonts w:asciiTheme="minorHAnsi" w:hAnsiTheme="minorHAnsi"/>
        </w:rPr>
        <w:t xml:space="preserve"> </w:t>
      </w:r>
    </w:p>
    <w:p w:rsidR="00A822A8" w:rsidRDefault="00685B6A" w:rsidP="00B2584F">
      <w:pPr>
        <w:rPr>
          <w:rFonts w:asciiTheme="minorHAnsi" w:hAnsiTheme="minorHAnsi"/>
        </w:rPr>
      </w:pPr>
      <w:r>
        <w:rPr>
          <w:rFonts w:asciiTheme="minorHAnsi" w:hAnsiTheme="minorHAnsi"/>
        </w:rPr>
        <w:t>Future arrangements for these courses in 2019 were discussed by the education subcommittee and further discussed during this meeting.  The proposal to link these two courses to make a 2-day</w:t>
      </w:r>
      <w:r w:rsidR="00A822A8">
        <w:rPr>
          <w:rFonts w:asciiTheme="minorHAnsi" w:hAnsiTheme="minorHAnsi"/>
        </w:rPr>
        <w:t xml:space="preserve"> course (optional second day)</w:t>
      </w:r>
      <w:r>
        <w:rPr>
          <w:rFonts w:asciiTheme="minorHAnsi" w:hAnsiTheme="minorHAnsi"/>
        </w:rPr>
        <w:t xml:space="preserve"> was supported. The first day will be unchanged, to be followed by an optional second day for the slide based workshop, which will also include some topics not covered during the first day, specifically tumours, vascular disorders.  </w:t>
      </w:r>
      <w:r w:rsidR="00AE6A20">
        <w:rPr>
          <w:rFonts w:asciiTheme="minorHAnsi" w:hAnsiTheme="minorHAnsi"/>
        </w:rPr>
        <w:t xml:space="preserve">SH will approach the RCPath to </w:t>
      </w:r>
      <w:proofErr w:type="gramStart"/>
      <w:r w:rsidR="00AE6A20">
        <w:rPr>
          <w:rFonts w:asciiTheme="minorHAnsi" w:hAnsiTheme="minorHAnsi"/>
        </w:rPr>
        <w:t>organise</w:t>
      </w:r>
      <w:proofErr w:type="gramEnd"/>
      <w:r w:rsidR="00AE6A20">
        <w:rPr>
          <w:rFonts w:asciiTheme="minorHAnsi" w:hAnsiTheme="minorHAnsi"/>
        </w:rPr>
        <w:t xml:space="preserve"> both days.  </w:t>
      </w:r>
    </w:p>
    <w:p w:rsidR="00A822A8" w:rsidRDefault="00A822A8" w:rsidP="00B2584F">
      <w:pPr>
        <w:rPr>
          <w:rFonts w:asciiTheme="minorHAnsi" w:hAnsiTheme="minorHAnsi"/>
        </w:rPr>
      </w:pPr>
    </w:p>
    <w:p w:rsidR="00685B6A" w:rsidRDefault="00AE6A20" w:rsidP="00B2584F">
      <w:pPr>
        <w:rPr>
          <w:rFonts w:asciiTheme="minorHAnsi" w:hAnsiTheme="minorHAnsi"/>
        </w:rPr>
      </w:pPr>
      <w:r>
        <w:rPr>
          <w:rFonts w:asciiTheme="minorHAnsi" w:hAnsiTheme="minorHAnsi"/>
        </w:rPr>
        <w:t xml:space="preserve">Based on the experience in the London Deanery, slide viewing of digital slides </w:t>
      </w:r>
      <w:r w:rsidR="003D7B73">
        <w:rPr>
          <w:rFonts w:asciiTheme="minorHAnsi" w:hAnsiTheme="minorHAnsi"/>
        </w:rPr>
        <w:t>c</w:t>
      </w:r>
      <w:r>
        <w:rPr>
          <w:rFonts w:asciiTheme="minorHAnsi" w:hAnsiTheme="minorHAnsi"/>
        </w:rPr>
        <w:t xml:space="preserve">ould be </w:t>
      </w:r>
      <w:r w:rsidR="003D7B73">
        <w:rPr>
          <w:rFonts w:asciiTheme="minorHAnsi" w:hAnsiTheme="minorHAnsi"/>
        </w:rPr>
        <w:t xml:space="preserve">done </w:t>
      </w:r>
      <w:r>
        <w:rPr>
          <w:rFonts w:asciiTheme="minorHAnsi" w:hAnsiTheme="minorHAnsi"/>
        </w:rPr>
        <w:t xml:space="preserve">using iPads so that there is no need to find a venue with sufficient microscopes – delegates bring their own, and the meeting hires iPads as required. The format could then </w:t>
      </w:r>
      <w:r w:rsidR="00A822A8">
        <w:rPr>
          <w:rFonts w:asciiTheme="minorHAnsi" w:hAnsiTheme="minorHAnsi"/>
        </w:rPr>
        <w:t xml:space="preserve">be to </w:t>
      </w:r>
      <w:r>
        <w:rPr>
          <w:rFonts w:asciiTheme="minorHAnsi" w:hAnsiTheme="minorHAnsi"/>
        </w:rPr>
        <w:t xml:space="preserve">alternate </w:t>
      </w:r>
      <w:r w:rsidR="00A822A8">
        <w:rPr>
          <w:rFonts w:asciiTheme="minorHAnsi" w:hAnsiTheme="minorHAnsi"/>
        </w:rPr>
        <w:t xml:space="preserve">between </w:t>
      </w:r>
      <w:r>
        <w:rPr>
          <w:rFonts w:asciiTheme="minorHAnsi" w:hAnsiTheme="minorHAnsi"/>
        </w:rPr>
        <w:t xml:space="preserve">slide viewing </w:t>
      </w:r>
      <w:r w:rsidR="003D7B73">
        <w:rPr>
          <w:rFonts w:asciiTheme="minorHAnsi" w:hAnsiTheme="minorHAnsi"/>
        </w:rPr>
        <w:t>by delegates and</w:t>
      </w:r>
      <w:r>
        <w:rPr>
          <w:rFonts w:asciiTheme="minorHAnsi" w:hAnsiTheme="minorHAnsi"/>
        </w:rPr>
        <w:t xml:space="preserve"> presentations</w:t>
      </w:r>
      <w:r w:rsidR="003D7B73">
        <w:rPr>
          <w:rFonts w:asciiTheme="minorHAnsi" w:hAnsiTheme="minorHAnsi"/>
        </w:rPr>
        <w:t xml:space="preserve"> by speakers</w:t>
      </w:r>
      <w:r>
        <w:rPr>
          <w:rFonts w:asciiTheme="minorHAnsi" w:hAnsiTheme="minorHAnsi"/>
        </w:rPr>
        <w:t xml:space="preserve">.  </w:t>
      </w:r>
    </w:p>
    <w:p w:rsidR="00A822A8" w:rsidRDefault="00A822A8" w:rsidP="00B2584F">
      <w:pPr>
        <w:rPr>
          <w:rFonts w:asciiTheme="minorHAnsi" w:hAnsiTheme="minorHAnsi"/>
        </w:rPr>
      </w:pPr>
    </w:p>
    <w:p w:rsidR="00AE6A20" w:rsidRDefault="00AE6A20" w:rsidP="00B2584F">
      <w:pPr>
        <w:rPr>
          <w:rFonts w:asciiTheme="minorHAnsi" w:hAnsiTheme="minorHAnsi"/>
        </w:rPr>
      </w:pPr>
      <w:r w:rsidRPr="00A822A8">
        <w:rPr>
          <w:rFonts w:asciiTheme="minorHAnsi" w:hAnsiTheme="minorHAnsi"/>
          <w:b/>
          <w:i/>
        </w:rPr>
        <w:t>Action:</w:t>
      </w:r>
      <w:r>
        <w:rPr>
          <w:rFonts w:asciiTheme="minorHAnsi" w:hAnsiTheme="minorHAnsi"/>
        </w:rPr>
        <w:t xml:space="preserve"> SH </w:t>
      </w:r>
      <w:r w:rsidR="003D7B73">
        <w:rPr>
          <w:rFonts w:asciiTheme="minorHAnsi" w:hAnsiTheme="minorHAnsi"/>
        </w:rPr>
        <w:t xml:space="preserve">to </w:t>
      </w:r>
      <w:r>
        <w:rPr>
          <w:rFonts w:asciiTheme="minorHAnsi" w:hAnsiTheme="minorHAnsi"/>
        </w:rPr>
        <w:t>contact RCPath to confirm support for the new format and identify available dates</w:t>
      </w:r>
    </w:p>
    <w:p w:rsidR="00AE6A20" w:rsidRDefault="00AE6A20" w:rsidP="00B2584F">
      <w:pPr>
        <w:rPr>
          <w:rFonts w:asciiTheme="minorHAnsi" w:hAnsiTheme="minorHAnsi"/>
        </w:rPr>
      </w:pPr>
      <w:r>
        <w:rPr>
          <w:rFonts w:asciiTheme="minorHAnsi" w:hAnsiTheme="minorHAnsi"/>
        </w:rPr>
        <w:t xml:space="preserve">AW to support with logistic arrangements including iPad </w:t>
      </w:r>
      <w:proofErr w:type="gramStart"/>
      <w:r>
        <w:rPr>
          <w:rFonts w:asciiTheme="minorHAnsi" w:hAnsiTheme="minorHAnsi"/>
        </w:rPr>
        <w:t>hire</w:t>
      </w:r>
      <w:proofErr w:type="gramEnd"/>
      <w:r>
        <w:rPr>
          <w:rFonts w:asciiTheme="minorHAnsi" w:hAnsiTheme="minorHAnsi"/>
        </w:rPr>
        <w:t>.</w:t>
      </w:r>
    </w:p>
    <w:p w:rsidR="00AE6A20" w:rsidRDefault="00AE6A20" w:rsidP="00B2584F">
      <w:pPr>
        <w:rPr>
          <w:rFonts w:asciiTheme="minorHAnsi" w:hAnsiTheme="minorHAnsi"/>
        </w:rPr>
      </w:pPr>
    </w:p>
    <w:p w:rsidR="00A43534" w:rsidRDefault="00D146A7" w:rsidP="00AE6A20">
      <w:pPr>
        <w:pStyle w:val="ListParagraph"/>
        <w:ind w:left="0"/>
      </w:pPr>
      <w:r>
        <w:rPr>
          <w:u w:val="single"/>
        </w:rPr>
        <w:t>A</w:t>
      </w:r>
      <w:r w:rsidR="00154A18" w:rsidRPr="007D2DB9">
        <w:rPr>
          <w:u w:val="single"/>
        </w:rPr>
        <w:t>nnual liver pathology update meeting</w:t>
      </w:r>
      <w:r w:rsidR="00154A18">
        <w:t xml:space="preserve"> </w:t>
      </w:r>
      <w:r w:rsidR="00A43534">
        <w:t>–</w:t>
      </w:r>
      <w:r w:rsidR="00154A18">
        <w:t xml:space="preserve"> </w:t>
      </w:r>
      <w:r w:rsidR="00A43534">
        <w:t>22</w:t>
      </w:r>
      <w:r w:rsidR="00A43534" w:rsidRPr="00A43534">
        <w:rPr>
          <w:vertAlign w:val="superscript"/>
        </w:rPr>
        <w:t>nd</w:t>
      </w:r>
      <w:r w:rsidR="00A43534">
        <w:t xml:space="preserve"> November 2018, at RIBA, linked to the BDIAP annual meeting</w:t>
      </w:r>
      <w:r w:rsidR="00AE6A20">
        <w:t xml:space="preserve">.  Registration is open – around 20 registered to date, similar number for GI meeting. </w:t>
      </w:r>
      <w:r w:rsidR="00A43534">
        <w:t xml:space="preserve"> </w:t>
      </w:r>
    </w:p>
    <w:p w:rsidR="00A822A8" w:rsidRDefault="00AE6A20" w:rsidP="00A822A8">
      <w:pPr>
        <w:spacing w:before="100" w:beforeAutospacing="1" w:after="100" w:afterAutospacing="1"/>
      </w:pPr>
      <w:r w:rsidRPr="00A822A8">
        <w:t xml:space="preserve">Videorecording of the lectures but not the EQA sessions will be on line.  Speakers will repeat questions before answering – and questioners will be edited out of the recording.  </w:t>
      </w:r>
    </w:p>
    <w:p w:rsidR="003A595D" w:rsidRDefault="00AE6A20" w:rsidP="00A822A8">
      <w:pPr>
        <w:spacing w:before="100" w:beforeAutospacing="1" w:after="100" w:afterAutospacing="1"/>
        <w:rPr>
          <w:rFonts w:ascii="Times New Roman" w:hAnsi="Times New Roman" w:cs="Times New Roman"/>
          <w:i/>
          <w:sz w:val="24"/>
          <w:szCs w:val="24"/>
          <w:lang w:eastAsia="en-GB"/>
        </w:rPr>
      </w:pPr>
      <w:r w:rsidRPr="00A822A8">
        <w:t xml:space="preserve">Further information sent from TK in relation to GDPR </w:t>
      </w:r>
      <w:r w:rsidR="00A822A8">
        <w:t>via email:</w:t>
      </w:r>
      <w:r w:rsidRPr="00A822A8">
        <w:rPr>
          <w:i/>
        </w:rPr>
        <w:t xml:space="preserve"> </w:t>
      </w:r>
      <w:r w:rsidR="00A822A8" w:rsidRPr="00A822A8">
        <w:rPr>
          <w:rFonts w:ascii="Times New Roman" w:hAnsi="Times New Roman" w:cs="Times New Roman"/>
          <w:i/>
          <w:sz w:val="24"/>
          <w:szCs w:val="24"/>
          <w:lang w:eastAsia="en-GB"/>
        </w:rPr>
        <w:t xml:space="preserve"> data/communication is only what is necessary for the provision of the service that attendees pay for; this is all via BDIAP this year, in any case. Regarding the recording of talks and audience members, my wife disagrees, strongly, with the suggestion in previous emails that a sign saying 'audience may be recorded' would constitute sufficient consent; the safest thing to do is make sure recording is exclusively the speaker/slides.</w:t>
      </w:r>
    </w:p>
    <w:p w:rsidR="00A822A8" w:rsidRPr="00A822A8" w:rsidRDefault="00A822A8" w:rsidP="00A822A8">
      <w:pPr>
        <w:spacing w:before="100" w:beforeAutospacing="1" w:after="100" w:afterAutospacing="1"/>
        <w:rPr>
          <w:rFonts w:ascii="Times New Roman" w:hAnsi="Times New Roman" w:cs="Times New Roman"/>
          <w:i/>
          <w:sz w:val="24"/>
          <w:szCs w:val="24"/>
          <w:lang w:eastAsia="en-GB"/>
        </w:rPr>
      </w:pPr>
    </w:p>
    <w:p w:rsidR="00AE6A20" w:rsidRDefault="00154A18" w:rsidP="00154A18">
      <w:pPr>
        <w:rPr>
          <w:rFonts w:asciiTheme="minorHAnsi" w:hAnsiTheme="minorHAnsi"/>
          <w:i/>
        </w:rPr>
      </w:pPr>
      <w:proofErr w:type="gramStart"/>
      <w:r w:rsidRPr="00DE7E5D">
        <w:rPr>
          <w:rFonts w:asciiTheme="minorHAnsi" w:hAnsiTheme="minorHAnsi"/>
          <w:i/>
        </w:rPr>
        <w:lastRenderedPageBreak/>
        <w:t>b</w:t>
      </w:r>
      <w:proofErr w:type="gramEnd"/>
      <w:r w:rsidRPr="00DE7E5D">
        <w:rPr>
          <w:rFonts w:asciiTheme="minorHAnsi" w:hAnsiTheme="minorHAnsi"/>
          <w:i/>
        </w:rPr>
        <w:t>. other education/training material/activities</w:t>
      </w:r>
      <w:r w:rsidR="00AE6A20">
        <w:rPr>
          <w:rFonts w:asciiTheme="minorHAnsi" w:hAnsiTheme="minorHAnsi"/>
          <w:i/>
        </w:rPr>
        <w:t xml:space="preserve"> – Increasing the availability of teaching resources</w:t>
      </w:r>
      <w:r w:rsidRPr="00DE7E5D">
        <w:rPr>
          <w:rFonts w:asciiTheme="minorHAnsi" w:hAnsiTheme="minorHAnsi"/>
          <w:i/>
        </w:rPr>
        <w:t>,</w:t>
      </w:r>
    </w:p>
    <w:p w:rsidR="00A822A8" w:rsidRDefault="00AE6A20" w:rsidP="00154A18">
      <w:pPr>
        <w:rPr>
          <w:rFonts w:asciiTheme="minorHAnsi" w:hAnsiTheme="minorHAnsi"/>
        </w:rPr>
      </w:pPr>
      <w:r>
        <w:rPr>
          <w:rFonts w:asciiTheme="minorHAnsi" w:hAnsiTheme="minorHAnsi"/>
        </w:rPr>
        <w:t>AW reported that the e</w:t>
      </w:r>
      <w:r w:rsidR="00481EDF">
        <w:rPr>
          <w:rFonts w:asciiTheme="minorHAnsi" w:hAnsiTheme="minorHAnsi"/>
        </w:rPr>
        <w:t>ducation subcommittee had discussed developing educational materials for part 1 FRCPath (AW and NA)  – based on annotated photographs of slides, and part 2 FRCPath  (TVL, TK, JW, AG, BC) – based on digital slides, using the renal teaching collection</w:t>
      </w:r>
      <w:r w:rsidR="00A822A8">
        <w:rPr>
          <w:rFonts w:asciiTheme="minorHAnsi" w:hAnsiTheme="minorHAnsi"/>
        </w:rPr>
        <w:t xml:space="preserve"> on the Leeds website</w:t>
      </w:r>
      <w:r w:rsidR="00481EDF">
        <w:rPr>
          <w:rFonts w:asciiTheme="minorHAnsi" w:hAnsiTheme="minorHAnsi"/>
        </w:rPr>
        <w:t xml:space="preserve"> as a model </w:t>
      </w:r>
      <w:r w:rsidR="00A822A8">
        <w:rPr>
          <w:rFonts w:asciiTheme="minorHAnsi" w:hAnsiTheme="minorHAnsi"/>
        </w:rPr>
        <w:t xml:space="preserve"> </w:t>
      </w:r>
      <w:hyperlink r:id="rId11" w:history="1">
        <w:r w:rsidR="00A822A8" w:rsidRPr="00CE3CC7">
          <w:rPr>
            <w:rStyle w:val="Hyperlink"/>
            <w:rFonts w:asciiTheme="minorHAnsi" w:hAnsiTheme="minorHAnsi"/>
          </w:rPr>
          <w:t>http://www.virtualpathology.leeds.ac.uk/teaching/collections/renal/</w:t>
        </w:r>
      </w:hyperlink>
      <w:r w:rsidR="00A822A8">
        <w:rPr>
          <w:rFonts w:asciiTheme="minorHAnsi" w:hAnsiTheme="minorHAnsi"/>
        </w:rPr>
        <w:t xml:space="preserve"> </w:t>
      </w:r>
      <w:r w:rsidR="00481EDF">
        <w:rPr>
          <w:rFonts w:asciiTheme="minorHAnsi" w:hAnsiTheme="minorHAnsi"/>
        </w:rPr>
        <w:t xml:space="preserve">.  </w:t>
      </w:r>
    </w:p>
    <w:p w:rsidR="00154A18" w:rsidRDefault="00481EDF" w:rsidP="00154A18">
      <w:pPr>
        <w:rPr>
          <w:rFonts w:asciiTheme="minorHAnsi" w:hAnsiTheme="minorHAnsi"/>
        </w:rPr>
      </w:pPr>
      <w:r>
        <w:rPr>
          <w:rFonts w:asciiTheme="minorHAnsi" w:hAnsiTheme="minorHAnsi"/>
        </w:rPr>
        <w:t xml:space="preserve">TK had a list of &gt;30 EQA cases for the part 2 FRCPath section to use as a starting point.  </w:t>
      </w:r>
    </w:p>
    <w:p w:rsidR="00481EDF" w:rsidRDefault="00481EDF" w:rsidP="00154A18">
      <w:pPr>
        <w:rPr>
          <w:rFonts w:asciiTheme="minorHAnsi" w:hAnsiTheme="minorHAnsi"/>
        </w:rPr>
      </w:pPr>
    </w:p>
    <w:p w:rsidR="00A822A8" w:rsidRDefault="00481EDF" w:rsidP="00A822A8">
      <w:pPr>
        <w:rPr>
          <w:rFonts w:asciiTheme="minorHAnsi" w:hAnsiTheme="minorHAnsi"/>
        </w:rPr>
      </w:pPr>
      <w:r>
        <w:rPr>
          <w:rFonts w:asciiTheme="minorHAnsi" w:hAnsiTheme="minorHAnsi"/>
        </w:rPr>
        <w:t xml:space="preserve">The subcommittee also proposed a section on the UKLPG website for interesting cases, including links to the research subcommittee cases.  Initially to develop ‘show – stoppers </w:t>
      </w:r>
      <w:proofErr w:type="gramStart"/>
      <w:r>
        <w:rPr>
          <w:rFonts w:asciiTheme="minorHAnsi" w:hAnsiTheme="minorHAnsi"/>
        </w:rPr>
        <w:t>‘ interesting</w:t>
      </w:r>
      <w:proofErr w:type="gramEnd"/>
      <w:r>
        <w:rPr>
          <w:rFonts w:asciiTheme="minorHAnsi" w:hAnsiTheme="minorHAnsi"/>
        </w:rPr>
        <w:t xml:space="preserve"> cases which members want to share. JW will develop a template for submitting and scanning cases.   </w:t>
      </w:r>
      <w:r w:rsidR="00A822A8">
        <w:rPr>
          <w:rFonts w:asciiTheme="minorHAnsi" w:hAnsiTheme="minorHAnsi"/>
        </w:rPr>
        <w:tab/>
        <w:t xml:space="preserve">      </w:t>
      </w:r>
      <w:r>
        <w:rPr>
          <w:rFonts w:asciiTheme="minorHAnsi" w:hAnsiTheme="minorHAnsi"/>
        </w:rPr>
        <w:t xml:space="preserve">All these items can be added under the </w:t>
      </w:r>
      <w:r w:rsidR="00A822A8">
        <w:rPr>
          <w:rFonts w:asciiTheme="minorHAnsi" w:hAnsiTheme="minorHAnsi"/>
        </w:rPr>
        <w:t xml:space="preserve">UKLPG website section for trainee pathologists and students </w:t>
      </w:r>
      <w:r>
        <w:rPr>
          <w:rFonts w:asciiTheme="minorHAnsi" w:hAnsiTheme="minorHAnsi"/>
        </w:rPr>
        <w:t xml:space="preserve"> </w:t>
      </w:r>
    </w:p>
    <w:p w:rsidR="00A822A8" w:rsidRDefault="00EE7517" w:rsidP="00A822A8">
      <w:pPr>
        <w:rPr>
          <w:rFonts w:asciiTheme="minorHAnsi" w:hAnsiTheme="minorHAnsi"/>
        </w:rPr>
      </w:pPr>
      <w:hyperlink r:id="rId12" w:history="1">
        <w:r w:rsidR="00A822A8" w:rsidRPr="00CE3CC7">
          <w:rPr>
            <w:rStyle w:val="Hyperlink"/>
            <w:rFonts w:asciiTheme="minorHAnsi" w:hAnsiTheme="minorHAnsi"/>
          </w:rPr>
          <w:t>http://www.virtualpathology.leeds.ac.uk/eqa/specialist/liver/lectures.php</w:t>
        </w:r>
      </w:hyperlink>
      <w:r w:rsidR="00A822A8">
        <w:rPr>
          <w:rFonts w:asciiTheme="minorHAnsi" w:hAnsiTheme="minorHAnsi"/>
        </w:rPr>
        <w:t xml:space="preserve"> </w:t>
      </w:r>
    </w:p>
    <w:p w:rsidR="00A822A8" w:rsidRDefault="00A822A8" w:rsidP="00A822A8">
      <w:pPr>
        <w:rPr>
          <w:rFonts w:asciiTheme="minorHAnsi" w:hAnsiTheme="minorHAnsi"/>
        </w:rPr>
      </w:pPr>
    </w:p>
    <w:p w:rsidR="00154A18" w:rsidRPr="00EE7517" w:rsidRDefault="00154A18" w:rsidP="00EE7517">
      <w:pPr>
        <w:pStyle w:val="ListParagraph"/>
        <w:numPr>
          <w:ilvl w:val="0"/>
          <w:numId w:val="1"/>
        </w:numPr>
        <w:rPr>
          <w:rFonts w:asciiTheme="minorHAnsi" w:hAnsiTheme="minorHAnsi"/>
          <w:i/>
        </w:rPr>
      </w:pPr>
      <w:r w:rsidRPr="00EE7517">
        <w:rPr>
          <w:rFonts w:asciiTheme="minorHAnsi" w:hAnsiTheme="minorHAnsi"/>
          <w:i/>
          <w:u w:val="single"/>
        </w:rPr>
        <w:t>Quality Assurance</w:t>
      </w:r>
      <w:r w:rsidRPr="00EE7517">
        <w:rPr>
          <w:rFonts w:asciiTheme="minorHAnsi" w:hAnsiTheme="minorHAnsi"/>
          <w:i/>
        </w:rPr>
        <w:t xml:space="preserve"> – </w:t>
      </w:r>
      <w:r w:rsidR="008D6B90" w:rsidRPr="00EE7517">
        <w:rPr>
          <w:rFonts w:asciiTheme="minorHAnsi" w:hAnsiTheme="minorHAnsi"/>
          <w:i/>
        </w:rPr>
        <w:t xml:space="preserve">  </w:t>
      </w:r>
    </w:p>
    <w:p w:rsidR="00633DE1" w:rsidRPr="00DE7E5D" w:rsidRDefault="00633DE1" w:rsidP="008426DC">
      <w:pPr>
        <w:pStyle w:val="ListParagraph"/>
        <w:ind w:left="927"/>
        <w:rPr>
          <w:rFonts w:asciiTheme="minorHAnsi" w:hAnsiTheme="minorHAnsi"/>
          <w:i/>
        </w:rPr>
      </w:pPr>
    </w:p>
    <w:p w:rsidR="00481EDF" w:rsidRPr="00481EDF" w:rsidRDefault="00154A18" w:rsidP="00A56BE8">
      <w:pPr>
        <w:pStyle w:val="ListParagraph"/>
        <w:numPr>
          <w:ilvl w:val="1"/>
          <w:numId w:val="1"/>
        </w:numPr>
        <w:rPr>
          <w:rFonts w:asciiTheme="minorHAnsi" w:hAnsiTheme="minorHAnsi"/>
        </w:rPr>
      </w:pPr>
      <w:r w:rsidRPr="00DE7E5D">
        <w:rPr>
          <w:rFonts w:asciiTheme="minorHAnsi" w:hAnsiTheme="minorHAnsi"/>
          <w:i/>
        </w:rPr>
        <w:t xml:space="preserve">Liver EQA scheme </w:t>
      </w:r>
      <w:r w:rsidR="00EC0FA3">
        <w:rPr>
          <w:rFonts w:asciiTheme="minorHAnsi" w:hAnsiTheme="minorHAnsi"/>
          <w:i/>
        </w:rPr>
        <w:t xml:space="preserve"> - </w:t>
      </w:r>
      <w:r w:rsidR="00481EDF">
        <w:rPr>
          <w:rFonts w:asciiTheme="minorHAnsi" w:hAnsiTheme="minorHAnsi"/>
          <w:i/>
        </w:rPr>
        <w:t xml:space="preserve">Circulation LR and LS </w:t>
      </w:r>
    </w:p>
    <w:p w:rsidR="00014D4C" w:rsidRDefault="00481EDF" w:rsidP="00481EDF">
      <w:pPr>
        <w:rPr>
          <w:rFonts w:asciiTheme="minorHAnsi" w:hAnsiTheme="minorHAnsi"/>
        </w:rPr>
      </w:pPr>
      <w:r>
        <w:rPr>
          <w:rFonts w:asciiTheme="minorHAnsi" w:hAnsiTheme="minorHAnsi"/>
        </w:rPr>
        <w:t>Circulation LR will close on 20</w:t>
      </w:r>
      <w:r w:rsidRPr="00481EDF">
        <w:rPr>
          <w:rFonts w:asciiTheme="minorHAnsi" w:hAnsiTheme="minorHAnsi"/>
          <w:vertAlign w:val="superscript"/>
        </w:rPr>
        <w:t>th</w:t>
      </w:r>
      <w:r>
        <w:rPr>
          <w:rFonts w:asciiTheme="minorHAnsi" w:hAnsiTheme="minorHAnsi"/>
        </w:rPr>
        <w:t xml:space="preserve"> July. Circulation LS will run between </w:t>
      </w:r>
      <w:r w:rsidR="0057772B">
        <w:rPr>
          <w:rFonts w:asciiTheme="minorHAnsi" w:hAnsiTheme="minorHAnsi"/>
        </w:rPr>
        <w:t>24th July and 15th October.</w:t>
      </w:r>
      <w:r>
        <w:rPr>
          <w:rFonts w:asciiTheme="minorHAnsi" w:hAnsiTheme="minorHAnsi"/>
        </w:rPr>
        <w:t xml:space="preserve">  There are just enough cases for LS following a request to transplant centres, although this includes a ‘top up’ of Leeds cases. JW will specifically request biopsy cases from scheme members in cell position 1, aiming to generate a bank of suitable cases.  </w:t>
      </w:r>
    </w:p>
    <w:p w:rsidR="00481EDF" w:rsidRDefault="00481EDF" w:rsidP="00481EDF">
      <w:pPr>
        <w:rPr>
          <w:rFonts w:asciiTheme="minorHAnsi" w:hAnsiTheme="minorHAnsi"/>
        </w:rPr>
      </w:pPr>
    </w:p>
    <w:p w:rsidR="00481EDF" w:rsidRDefault="00481EDF" w:rsidP="00481EDF">
      <w:pPr>
        <w:rPr>
          <w:rFonts w:asciiTheme="minorHAnsi" w:hAnsiTheme="minorHAnsi"/>
        </w:rPr>
      </w:pPr>
      <w:r>
        <w:rPr>
          <w:rFonts w:asciiTheme="minorHAnsi" w:hAnsiTheme="minorHAnsi"/>
        </w:rPr>
        <w:t xml:space="preserve">Trainee membership and overseas membership have been established, </w:t>
      </w:r>
      <w:r w:rsidR="001725B5">
        <w:rPr>
          <w:rFonts w:asciiTheme="minorHAnsi" w:hAnsiTheme="minorHAnsi"/>
        </w:rPr>
        <w:t xml:space="preserve">overseas </w:t>
      </w:r>
      <w:r w:rsidR="0057772B">
        <w:rPr>
          <w:rFonts w:asciiTheme="minorHAnsi" w:hAnsiTheme="minorHAnsi"/>
        </w:rPr>
        <w:t xml:space="preserve">is </w:t>
      </w:r>
      <w:r w:rsidR="001725B5">
        <w:rPr>
          <w:rFonts w:asciiTheme="minorHAnsi" w:hAnsiTheme="minorHAnsi"/>
        </w:rPr>
        <w:t xml:space="preserve">for consultants who have previously worked in the UK.  </w:t>
      </w:r>
    </w:p>
    <w:p w:rsidR="001725B5" w:rsidRDefault="001725B5" w:rsidP="00481EDF">
      <w:pPr>
        <w:rPr>
          <w:rFonts w:asciiTheme="minorHAnsi" w:hAnsiTheme="minorHAnsi"/>
        </w:rPr>
      </w:pPr>
    </w:p>
    <w:p w:rsidR="001725B5" w:rsidRPr="00481EDF" w:rsidRDefault="001725B5" w:rsidP="00481EDF">
      <w:pPr>
        <w:rPr>
          <w:rFonts w:asciiTheme="minorHAnsi" w:hAnsiTheme="minorHAnsi"/>
        </w:rPr>
      </w:pPr>
      <w:r>
        <w:rPr>
          <w:rFonts w:asciiTheme="minorHAnsi" w:hAnsiTheme="minorHAnsi"/>
        </w:rPr>
        <w:t xml:space="preserve">Organisational: SH has been deputy organiser of the scheme for many years, entailing recording the decisions of the meetings relating to scoring of cases, and deputising for the scheme organiser if required.  This role includes an expectation for succession planning.  </w:t>
      </w:r>
      <w:r w:rsidR="0057772B">
        <w:rPr>
          <w:rFonts w:asciiTheme="minorHAnsi" w:hAnsiTheme="minorHAnsi"/>
        </w:rPr>
        <w:t>D</w:t>
      </w:r>
      <w:r>
        <w:rPr>
          <w:rFonts w:asciiTheme="minorHAnsi" w:hAnsiTheme="minorHAnsi"/>
        </w:rPr>
        <w:t>iscussions have taken place prior to this meeting about how this should be replaced</w:t>
      </w:r>
      <w:r w:rsidR="0057772B">
        <w:rPr>
          <w:rFonts w:asciiTheme="minorHAnsi" w:hAnsiTheme="minorHAnsi"/>
        </w:rPr>
        <w:t>, with a view to succession planning for the scheme organiser.</w:t>
      </w:r>
      <w:r>
        <w:rPr>
          <w:rFonts w:asciiTheme="minorHAnsi" w:hAnsiTheme="minorHAnsi"/>
        </w:rPr>
        <w:t xml:space="preserve">  The proposal is that RB, as elected chair of the Quality subcommittee, would take this role.  The subcommittees are formed from any UKLPG member wishing to be involve</w:t>
      </w:r>
      <w:r w:rsidR="0057772B">
        <w:rPr>
          <w:rFonts w:asciiTheme="minorHAnsi" w:hAnsiTheme="minorHAnsi"/>
        </w:rPr>
        <w:t>d</w:t>
      </w:r>
      <w:r>
        <w:rPr>
          <w:rFonts w:asciiTheme="minorHAnsi" w:hAnsiTheme="minorHAnsi"/>
        </w:rPr>
        <w:t xml:space="preserve"> in the organisational arrangements of the group, enabling an open </w:t>
      </w:r>
      <w:r w:rsidR="0057772B">
        <w:rPr>
          <w:rFonts w:asciiTheme="minorHAnsi" w:hAnsiTheme="minorHAnsi"/>
        </w:rPr>
        <w:t>opportunity</w:t>
      </w:r>
      <w:r>
        <w:rPr>
          <w:rFonts w:asciiTheme="minorHAnsi" w:hAnsiTheme="minorHAnsi"/>
        </w:rPr>
        <w:t xml:space="preserve"> for future positions to be filled.  The committee supported this course of action and SH thanked RB for agreeing to take on this work.</w:t>
      </w:r>
      <w:r w:rsidR="00861585">
        <w:rPr>
          <w:rFonts w:asciiTheme="minorHAnsi" w:hAnsiTheme="minorHAnsi"/>
        </w:rPr>
        <w:t xml:space="preserve"> </w:t>
      </w:r>
    </w:p>
    <w:p w:rsidR="00A56BE8" w:rsidRDefault="00A56BE8" w:rsidP="00A56BE8">
      <w:pPr>
        <w:pStyle w:val="ListParagraph"/>
        <w:ind w:left="360"/>
        <w:rPr>
          <w:rFonts w:asciiTheme="minorHAnsi" w:hAnsiTheme="minorHAnsi"/>
        </w:rPr>
      </w:pPr>
    </w:p>
    <w:p w:rsidR="0069006D" w:rsidRPr="008426DC" w:rsidRDefault="00154A18" w:rsidP="00A04809">
      <w:pPr>
        <w:pStyle w:val="ListParagraph"/>
        <w:numPr>
          <w:ilvl w:val="1"/>
          <w:numId w:val="1"/>
        </w:numPr>
        <w:rPr>
          <w:rFonts w:asciiTheme="minorHAnsi" w:hAnsiTheme="minorHAnsi"/>
        </w:rPr>
      </w:pPr>
      <w:r w:rsidRPr="00E41D28">
        <w:rPr>
          <w:rFonts w:asciiTheme="minorHAnsi" w:hAnsiTheme="minorHAnsi"/>
          <w:i/>
        </w:rPr>
        <w:t xml:space="preserve">RCPath documents </w:t>
      </w:r>
      <w:r w:rsidR="00A04809" w:rsidRPr="00E41D28">
        <w:rPr>
          <w:rFonts w:asciiTheme="minorHAnsi" w:hAnsiTheme="minorHAnsi"/>
          <w:i/>
        </w:rPr>
        <w:t>–</w:t>
      </w:r>
      <w:r w:rsidRPr="00E41D28">
        <w:rPr>
          <w:rFonts w:asciiTheme="minorHAnsi" w:hAnsiTheme="minorHAnsi"/>
          <w:i/>
        </w:rPr>
        <w:t xml:space="preserve"> </w:t>
      </w:r>
    </w:p>
    <w:p w:rsidR="00E41D28" w:rsidRPr="009C4C02" w:rsidRDefault="00154A18" w:rsidP="009C4C02">
      <w:pPr>
        <w:pStyle w:val="ListParagraph"/>
        <w:numPr>
          <w:ilvl w:val="0"/>
          <w:numId w:val="15"/>
        </w:numPr>
        <w:rPr>
          <w:rFonts w:asciiTheme="minorHAnsi" w:hAnsiTheme="minorHAnsi"/>
          <w:b/>
        </w:rPr>
      </w:pPr>
      <w:r w:rsidRPr="009C4C02">
        <w:rPr>
          <w:rFonts w:asciiTheme="minorHAnsi" w:hAnsiTheme="minorHAnsi"/>
          <w:i/>
        </w:rPr>
        <w:t xml:space="preserve">Liver Dataset </w:t>
      </w:r>
      <w:r w:rsidR="00B123DB" w:rsidRPr="009C4C02">
        <w:rPr>
          <w:rFonts w:asciiTheme="minorHAnsi" w:hAnsiTheme="minorHAnsi"/>
          <w:i/>
        </w:rPr>
        <w:t>2nd edition June 2012</w:t>
      </w:r>
      <w:r w:rsidR="00E41D28" w:rsidRPr="009C4C02">
        <w:rPr>
          <w:rFonts w:asciiTheme="minorHAnsi" w:hAnsiTheme="minorHAnsi"/>
          <w:i/>
        </w:rPr>
        <w:t xml:space="preserve">. </w:t>
      </w:r>
      <w:r w:rsidR="00E41D28" w:rsidRPr="009C4C02">
        <w:rPr>
          <w:rFonts w:asciiTheme="minorHAnsi" w:hAnsiTheme="minorHAnsi"/>
        </w:rPr>
        <w:t>Co-authors will be JW, SH, RG, DT.</w:t>
      </w:r>
    </w:p>
    <w:p w:rsidR="001725B5" w:rsidRPr="009C4C02" w:rsidRDefault="001725B5" w:rsidP="009C4C02">
      <w:pPr>
        <w:pStyle w:val="ListParagraph"/>
        <w:rPr>
          <w:rFonts w:asciiTheme="minorHAnsi" w:hAnsiTheme="minorHAnsi"/>
        </w:rPr>
      </w:pPr>
      <w:r w:rsidRPr="009C4C02">
        <w:rPr>
          <w:rFonts w:asciiTheme="minorHAnsi" w:hAnsiTheme="minorHAnsi"/>
        </w:rPr>
        <w:t xml:space="preserve">SH has put references into </w:t>
      </w:r>
      <w:r w:rsidR="003A1AF2">
        <w:rPr>
          <w:rFonts w:asciiTheme="minorHAnsi" w:hAnsiTheme="minorHAnsi"/>
        </w:rPr>
        <w:t>E</w:t>
      </w:r>
      <w:r w:rsidRPr="009C4C02">
        <w:rPr>
          <w:rFonts w:asciiTheme="minorHAnsi" w:hAnsiTheme="minorHAnsi"/>
        </w:rPr>
        <w:t>nd</w:t>
      </w:r>
      <w:r w:rsidR="003A1AF2">
        <w:rPr>
          <w:rFonts w:asciiTheme="minorHAnsi" w:hAnsiTheme="minorHAnsi"/>
        </w:rPr>
        <w:t>N</w:t>
      </w:r>
      <w:r w:rsidRPr="009C4C02">
        <w:rPr>
          <w:rFonts w:asciiTheme="minorHAnsi" w:hAnsiTheme="minorHAnsi"/>
        </w:rPr>
        <w:t xml:space="preserve">ote and will send the current version to others this week. </w:t>
      </w:r>
    </w:p>
    <w:p w:rsidR="001725B5" w:rsidRPr="001725B5" w:rsidRDefault="001725B5" w:rsidP="001725B5">
      <w:pPr>
        <w:rPr>
          <w:rFonts w:asciiTheme="minorHAnsi" w:hAnsiTheme="minorHAnsi"/>
        </w:rPr>
      </w:pPr>
    </w:p>
    <w:p w:rsidR="009C4C02" w:rsidRPr="009C4C02" w:rsidRDefault="00154A18" w:rsidP="009C4C02">
      <w:pPr>
        <w:pStyle w:val="ListParagraph"/>
        <w:numPr>
          <w:ilvl w:val="0"/>
          <w:numId w:val="15"/>
        </w:numPr>
      </w:pPr>
      <w:r w:rsidRPr="009C4C02">
        <w:rPr>
          <w:i/>
        </w:rPr>
        <w:t xml:space="preserve">Tissue Pathways for medical liver biopsies – version 2 January 2014.  </w:t>
      </w:r>
    </w:p>
    <w:p w:rsidR="009C4C02" w:rsidRDefault="009C4C02" w:rsidP="009C4C02">
      <w:pPr>
        <w:pStyle w:val="ListParagraph"/>
      </w:pPr>
      <w:r>
        <w:t xml:space="preserve">This will be done after the dataset work. Meanwhile, BSGAR are conducting a survey of current image guided biopsy techniques.  </w:t>
      </w:r>
      <w:r w:rsidR="003D7B73">
        <w:t>JW is currently carrying out a study using different needles to obtain tissue from liver explants. SH suggested that information coming from this study (and the Research Subcommitte</w:t>
      </w:r>
      <w:r w:rsidR="003A1AF2">
        <w:t>e</w:t>
      </w:r>
      <w:r w:rsidR="003D7B73">
        <w:t>’s study of HCC in animal studies</w:t>
      </w:r>
      <w:r w:rsidR="003A1AF2">
        <w:t xml:space="preserve"> – see below</w:t>
      </w:r>
      <w:r w:rsidR="003D7B73">
        <w:t xml:space="preserve">) could be presented at future Liver Update Meeting. </w:t>
      </w:r>
    </w:p>
    <w:p w:rsidR="009C4C02" w:rsidRDefault="009C4C02" w:rsidP="009C4C02"/>
    <w:p w:rsidR="009C4C02" w:rsidRPr="009C4C02" w:rsidRDefault="009C4C02" w:rsidP="009C4C02">
      <w:pPr>
        <w:pStyle w:val="ListParagraph"/>
        <w:numPr>
          <w:ilvl w:val="0"/>
          <w:numId w:val="15"/>
        </w:numPr>
      </w:pPr>
      <w:r>
        <w:t xml:space="preserve">The BSG </w:t>
      </w:r>
      <w:r w:rsidR="0057772B">
        <w:t>is</w:t>
      </w:r>
      <w:r>
        <w:t xml:space="preserve"> updating biopsy guidance – Sue Davies is the pathologist involved with this and will ensure it ties in with the </w:t>
      </w:r>
      <w:r w:rsidR="0057772B">
        <w:t xml:space="preserve">tissue </w:t>
      </w:r>
      <w:r>
        <w:t xml:space="preserve">pathways document.  IQILS standards are already in place – JW has contacted James Ferguson, and the intention is to include specific quality recommendations for biopsy practice when the standards are updated. </w:t>
      </w:r>
    </w:p>
    <w:p w:rsidR="0078190E" w:rsidRPr="005E696D" w:rsidRDefault="0078190E" w:rsidP="005E696D">
      <w:pPr>
        <w:rPr>
          <w:rFonts w:asciiTheme="minorHAnsi" w:hAnsiTheme="minorHAnsi"/>
          <w:i/>
        </w:rPr>
      </w:pPr>
    </w:p>
    <w:p w:rsidR="002B3FE3" w:rsidRPr="00433D6B" w:rsidRDefault="00154A18" w:rsidP="00433D6B">
      <w:pPr>
        <w:pStyle w:val="ListParagraph"/>
        <w:numPr>
          <w:ilvl w:val="0"/>
          <w:numId w:val="1"/>
        </w:numPr>
        <w:rPr>
          <w:rFonts w:asciiTheme="minorHAnsi" w:hAnsiTheme="minorHAnsi"/>
        </w:rPr>
      </w:pPr>
      <w:r w:rsidRPr="00DE7E5D">
        <w:rPr>
          <w:rFonts w:asciiTheme="minorHAnsi" w:hAnsiTheme="minorHAnsi"/>
          <w:i/>
          <w:u w:val="single"/>
        </w:rPr>
        <w:t xml:space="preserve">Research </w:t>
      </w:r>
      <w:r w:rsidR="002B3FE3">
        <w:rPr>
          <w:rFonts w:asciiTheme="minorHAnsi" w:hAnsiTheme="minorHAnsi"/>
          <w:i/>
          <w:u w:val="single"/>
        </w:rPr>
        <w:t xml:space="preserve"> </w:t>
      </w:r>
    </w:p>
    <w:p w:rsidR="009C4C02" w:rsidRDefault="009C4C02" w:rsidP="0062151B">
      <w:pPr>
        <w:jc w:val="both"/>
        <w:rPr>
          <w:rFonts w:asciiTheme="minorHAnsi" w:hAnsiTheme="minorHAnsi" w:cstheme="minorHAnsi"/>
        </w:rPr>
      </w:pPr>
      <w:r>
        <w:rPr>
          <w:rFonts w:asciiTheme="minorHAnsi" w:hAnsiTheme="minorHAnsi" w:cstheme="minorHAnsi"/>
        </w:rPr>
        <w:lastRenderedPageBreak/>
        <w:t xml:space="preserve">DT reported that the subcommittee will be meeting shortly.  Meanwhile there </w:t>
      </w:r>
      <w:r w:rsidR="00272F6C">
        <w:rPr>
          <w:rFonts w:asciiTheme="minorHAnsi" w:hAnsiTheme="minorHAnsi" w:cstheme="minorHAnsi"/>
        </w:rPr>
        <w:t xml:space="preserve">is a folder of </w:t>
      </w:r>
      <w:r>
        <w:rPr>
          <w:rFonts w:asciiTheme="minorHAnsi" w:hAnsiTheme="minorHAnsi" w:cstheme="minorHAnsi"/>
        </w:rPr>
        <w:t>cases of experimental HCC in rodents on line</w:t>
      </w:r>
      <w:r w:rsidR="000252DA">
        <w:rPr>
          <w:rFonts w:asciiTheme="minorHAnsi" w:hAnsiTheme="minorHAnsi" w:cstheme="minorHAnsi"/>
        </w:rPr>
        <w:t xml:space="preserve"> – 5 cases so far -</w:t>
      </w:r>
      <w:r>
        <w:rPr>
          <w:rFonts w:asciiTheme="minorHAnsi" w:hAnsiTheme="minorHAnsi" w:cstheme="minorHAnsi"/>
        </w:rPr>
        <w:t xml:space="preserve"> and group members will use these cases as a baseline in order to develop an on line guide to reporting these lesions.  </w:t>
      </w:r>
      <w:r w:rsidR="00272F6C">
        <w:rPr>
          <w:rFonts w:asciiTheme="minorHAnsi" w:hAnsiTheme="minorHAnsi" w:cstheme="minorHAnsi"/>
        </w:rPr>
        <w:t xml:space="preserve"> </w:t>
      </w:r>
    </w:p>
    <w:p w:rsidR="00272F6C" w:rsidRDefault="00272F6C" w:rsidP="0062151B">
      <w:pPr>
        <w:jc w:val="both"/>
        <w:rPr>
          <w:rFonts w:asciiTheme="minorHAnsi" w:hAnsiTheme="minorHAnsi" w:cstheme="minorHAnsi"/>
        </w:rPr>
      </w:pPr>
    </w:p>
    <w:p w:rsidR="0062151B" w:rsidRPr="0062151B" w:rsidRDefault="00487B1F" w:rsidP="0062151B">
      <w:pPr>
        <w:jc w:val="both"/>
        <w:rPr>
          <w:rFonts w:asciiTheme="minorHAnsi" w:hAnsiTheme="minorHAnsi" w:cstheme="minorHAnsi"/>
          <w:b/>
          <w:i/>
        </w:rPr>
      </w:pPr>
      <w:r w:rsidRPr="00487B1F">
        <w:rPr>
          <w:rFonts w:asciiTheme="minorHAnsi" w:hAnsiTheme="minorHAnsi" w:cstheme="minorHAnsi"/>
          <w:i/>
        </w:rPr>
        <w:t>5. Trainee representatives</w:t>
      </w:r>
      <w:r>
        <w:rPr>
          <w:rFonts w:asciiTheme="minorHAnsi" w:hAnsiTheme="minorHAnsi" w:cstheme="minorHAnsi"/>
        </w:rPr>
        <w:t>: included in other sections.</w:t>
      </w:r>
      <w:r w:rsidR="00700EEA">
        <w:rPr>
          <w:rFonts w:asciiTheme="minorHAnsi" w:hAnsiTheme="minorHAnsi" w:cstheme="minorHAnsi"/>
        </w:rPr>
        <w:t xml:space="preserve"> </w:t>
      </w:r>
      <w:r w:rsidR="00272F6C">
        <w:rPr>
          <w:rFonts w:asciiTheme="minorHAnsi" w:hAnsiTheme="minorHAnsi" w:cstheme="minorHAnsi"/>
        </w:rPr>
        <w:t xml:space="preserve">  AG asked about arrangements for replacing trainee committee members.  It was agreed that trainees should be invited to join a subcommittee of their interest, to gain experience; expressions of interest in serving on the committee would be sought from among these, with supporting statement, and </w:t>
      </w:r>
      <w:r w:rsidR="0057772B">
        <w:rPr>
          <w:rFonts w:asciiTheme="minorHAnsi" w:hAnsiTheme="minorHAnsi" w:cstheme="minorHAnsi"/>
        </w:rPr>
        <w:t xml:space="preserve">if more than one the decision would be made by </w:t>
      </w:r>
      <w:r w:rsidR="00272F6C">
        <w:rPr>
          <w:rFonts w:asciiTheme="minorHAnsi" w:hAnsiTheme="minorHAnsi" w:cstheme="minorHAnsi"/>
        </w:rPr>
        <w:t>the</w:t>
      </w:r>
      <w:r w:rsidR="0057772B">
        <w:rPr>
          <w:rFonts w:asciiTheme="minorHAnsi" w:hAnsiTheme="minorHAnsi" w:cstheme="minorHAnsi"/>
        </w:rPr>
        <w:t xml:space="preserve"> UKLPG</w:t>
      </w:r>
      <w:r w:rsidR="00272F6C">
        <w:rPr>
          <w:rFonts w:asciiTheme="minorHAnsi" w:hAnsiTheme="minorHAnsi" w:cstheme="minorHAnsi"/>
        </w:rPr>
        <w:t xml:space="preserve"> committee.</w:t>
      </w:r>
    </w:p>
    <w:p w:rsidR="0062151B" w:rsidRDefault="0062151B" w:rsidP="00433D6B">
      <w:pPr>
        <w:rPr>
          <w:rFonts w:asciiTheme="minorHAnsi" w:hAnsiTheme="minorHAnsi"/>
        </w:rPr>
      </w:pPr>
    </w:p>
    <w:p w:rsidR="00433D6B" w:rsidRPr="00487B1F" w:rsidRDefault="00487B1F" w:rsidP="00487B1F">
      <w:pPr>
        <w:rPr>
          <w:rFonts w:asciiTheme="minorHAnsi" w:hAnsiTheme="minorHAnsi"/>
          <w:i/>
        </w:rPr>
      </w:pPr>
      <w:r w:rsidRPr="00487B1F">
        <w:rPr>
          <w:rFonts w:asciiTheme="minorHAnsi" w:hAnsiTheme="minorHAnsi"/>
          <w:i/>
        </w:rPr>
        <w:t xml:space="preserve">6. </w:t>
      </w:r>
      <w:r>
        <w:rPr>
          <w:rFonts w:asciiTheme="minorHAnsi" w:hAnsiTheme="minorHAnsi"/>
          <w:i/>
        </w:rPr>
        <w:t>Transplant – SH</w:t>
      </w:r>
    </w:p>
    <w:p w:rsidR="00776C35" w:rsidRDefault="00776C35" w:rsidP="00B05B37">
      <w:pPr>
        <w:pStyle w:val="ListParagraph"/>
        <w:ind w:left="360"/>
        <w:rPr>
          <w:rFonts w:asciiTheme="minorHAnsi" w:hAnsiTheme="minorHAnsi"/>
        </w:rPr>
      </w:pPr>
    </w:p>
    <w:p w:rsidR="00A00A91" w:rsidRPr="008426DC" w:rsidRDefault="00433D6B" w:rsidP="0062151B">
      <w:pPr>
        <w:pStyle w:val="ListParagraph"/>
        <w:numPr>
          <w:ilvl w:val="0"/>
          <w:numId w:val="9"/>
        </w:numPr>
        <w:rPr>
          <w:rFonts w:asciiTheme="minorHAnsi" w:hAnsiTheme="minorHAnsi"/>
        </w:rPr>
      </w:pPr>
      <w:r w:rsidRPr="0062151B">
        <w:rPr>
          <w:rFonts w:asciiTheme="minorHAnsi" w:hAnsiTheme="minorHAnsi"/>
          <w:i/>
        </w:rPr>
        <w:t>British Liver Transplant Group</w:t>
      </w:r>
    </w:p>
    <w:p w:rsidR="003C6AC5" w:rsidRDefault="00487B1F" w:rsidP="00433D6B">
      <w:pPr>
        <w:rPr>
          <w:rFonts w:asciiTheme="minorHAnsi" w:hAnsiTheme="minorHAnsi"/>
        </w:rPr>
      </w:pPr>
      <w:proofErr w:type="gramStart"/>
      <w:r w:rsidRPr="00487B1F">
        <w:rPr>
          <w:rFonts w:asciiTheme="minorHAnsi" w:hAnsiTheme="minorHAnsi"/>
        </w:rPr>
        <w:t>Next meeting York September 18</w:t>
      </w:r>
      <w:r w:rsidRPr="00487B1F">
        <w:rPr>
          <w:rFonts w:asciiTheme="minorHAnsi" w:hAnsiTheme="minorHAnsi"/>
          <w:vertAlign w:val="superscript"/>
        </w:rPr>
        <w:t xml:space="preserve">th, </w:t>
      </w:r>
      <w:r w:rsidRPr="00487B1F">
        <w:rPr>
          <w:rFonts w:asciiTheme="minorHAnsi" w:hAnsiTheme="minorHAnsi"/>
        </w:rPr>
        <w:t>Local organiser JW</w:t>
      </w:r>
      <w:r>
        <w:rPr>
          <w:rFonts w:asciiTheme="minorHAnsi" w:hAnsiTheme="minorHAnsi"/>
        </w:rPr>
        <w:t>.</w:t>
      </w:r>
      <w:proofErr w:type="gramEnd"/>
      <w:r>
        <w:rPr>
          <w:rFonts w:asciiTheme="minorHAnsi" w:hAnsiTheme="minorHAnsi"/>
        </w:rPr>
        <w:t xml:space="preserve">  </w:t>
      </w:r>
      <w:r w:rsidR="00272F6C">
        <w:rPr>
          <w:rFonts w:asciiTheme="minorHAnsi" w:hAnsiTheme="minorHAnsi"/>
        </w:rPr>
        <w:t xml:space="preserve">The 1.5 hour morning session will be on donor frozen sections, including plans for a national digital service and donor steatosis assessment.  A survey on current provision of out of hours reporting is on the website, together with examples of </w:t>
      </w:r>
      <w:r w:rsidR="00CA1E1C">
        <w:rPr>
          <w:rFonts w:asciiTheme="minorHAnsi" w:hAnsiTheme="minorHAnsi"/>
        </w:rPr>
        <w:t xml:space="preserve">steatosis for comparing assessments.   Results will be presented at York. There will not be a separate pathology session in the afternoon, when we hope that the </w:t>
      </w:r>
      <w:r w:rsidR="0057772B">
        <w:rPr>
          <w:rFonts w:asciiTheme="minorHAnsi" w:hAnsiTheme="minorHAnsi"/>
        </w:rPr>
        <w:t xml:space="preserve">clinical </w:t>
      </w:r>
      <w:r w:rsidR="00CA1E1C">
        <w:rPr>
          <w:rFonts w:asciiTheme="minorHAnsi" w:hAnsiTheme="minorHAnsi"/>
        </w:rPr>
        <w:t>case presentations include some pathology input</w:t>
      </w:r>
      <w:r w:rsidR="00CA1E1C" w:rsidRPr="0057772B">
        <w:rPr>
          <w:rFonts w:asciiTheme="minorHAnsi" w:hAnsiTheme="minorHAnsi"/>
        </w:rPr>
        <w:t xml:space="preserve">.  </w:t>
      </w:r>
      <w:r w:rsidR="00CA1E1C" w:rsidRPr="0057772B">
        <w:rPr>
          <w:rFonts w:asciiTheme="minorHAnsi" w:hAnsiTheme="minorHAnsi"/>
          <w:b/>
          <w:i/>
        </w:rPr>
        <w:t>Action: JW</w:t>
      </w:r>
      <w:r w:rsidR="00CA1E1C">
        <w:rPr>
          <w:rFonts w:asciiTheme="minorHAnsi" w:hAnsiTheme="minorHAnsi"/>
        </w:rPr>
        <w:t xml:space="preserve"> contact Rebecca Jones about this.  </w:t>
      </w:r>
    </w:p>
    <w:p w:rsidR="00CA1E1C" w:rsidRDefault="00CA1E1C" w:rsidP="00433D6B">
      <w:pPr>
        <w:rPr>
          <w:rFonts w:asciiTheme="minorHAnsi" w:hAnsiTheme="minorHAnsi"/>
        </w:rPr>
      </w:pPr>
    </w:p>
    <w:p w:rsidR="00CA1E1C" w:rsidRDefault="00CA1E1C" w:rsidP="00433D6B">
      <w:pPr>
        <w:rPr>
          <w:rFonts w:asciiTheme="minorHAnsi" w:hAnsiTheme="minorHAnsi"/>
        </w:rPr>
      </w:pPr>
      <w:r>
        <w:rPr>
          <w:rFonts w:asciiTheme="minorHAnsi" w:hAnsiTheme="minorHAnsi"/>
        </w:rPr>
        <w:t>There will be a Banff meeting in Pittsburg</w:t>
      </w:r>
      <w:r w:rsidR="000252DA">
        <w:rPr>
          <w:rFonts w:asciiTheme="minorHAnsi" w:hAnsiTheme="minorHAnsi"/>
        </w:rPr>
        <w:t>h</w:t>
      </w:r>
      <w:r>
        <w:rPr>
          <w:rFonts w:asciiTheme="minorHAnsi" w:hAnsiTheme="minorHAnsi"/>
        </w:rPr>
        <w:t xml:space="preserve"> in 2019</w:t>
      </w:r>
      <w:r w:rsidR="000252DA">
        <w:rPr>
          <w:rFonts w:asciiTheme="minorHAnsi" w:hAnsiTheme="minorHAnsi"/>
        </w:rPr>
        <w:t>. T</w:t>
      </w:r>
      <w:r>
        <w:rPr>
          <w:rFonts w:asciiTheme="minorHAnsi" w:hAnsiTheme="minorHAnsi"/>
        </w:rPr>
        <w:t xml:space="preserve">he theme is molecular diagnostics. </w:t>
      </w:r>
      <w:r w:rsidR="000252DA">
        <w:rPr>
          <w:rFonts w:asciiTheme="minorHAnsi" w:hAnsiTheme="minorHAnsi"/>
        </w:rPr>
        <w:t>The meeting will take place from September 23-27, which will most likely be after the 2019 BLTG meeting.</w:t>
      </w:r>
      <w:bookmarkStart w:id="0" w:name="_GoBack"/>
      <w:bookmarkEnd w:id="0"/>
    </w:p>
    <w:p w:rsidR="0057772B" w:rsidRDefault="0057772B" w:rsidP="00433D6B">
      <w:pPr>
        <w:rPr>
          <w:rFonts w:asciiTheme="minorHAnsi" w:hAnsiTheme="minorHAnsi"/>
        </w:rPr>
      </w:pPr>
    </w:p>
    <w:p w:rsidR="00CA1E1C" w:rsidRDefault="00CA1E1C" w:rsidP="00433D6B">
      <w:pPr>
        <w:rPr>
          <w:rFonts w:asciiTheme="minorHAnsi" w:hAnsiTheme="minorHAnsi"/>
        </w:rPr>
      </w:pPr>
      <w:r w:rsidRPr="0057772B">
        <w:rPr>
          <w:rFonts w:asciiTheme="minorHAnsi" w:hAnsiTheme="minorHAnsi"/>
          <w:i/>
        </w:rPr>
        <w:t>Pathology representative for BLTG committee</w:t>
      </w:r>
      <w:r>
        <w:rPr>
          <w:rFonts w:asciiTheme="minorHAnsi" w:hAnsiTheme="minorHAnsi"/>
        </w:rPr>
        <w:t xml:space="preserve">: SH indicated that his term of office is complete, but is happy to </w:t>
      </w:r>
      <w:r w:rsidR="003A1AF2">
        <w:rPr>
          <w:rFonts w:asciiTheme="minorHAnsi" w:hAnsiTheme="minorHAnsi"/>
        </w:rPr>
        <w:t>stay on for longer</w:t>
      </w:r>
      <w:r>
        <w:rPr>
          <w:rFonts w:asciiTheme="minorHAnsi" w:hAnsiTheme="minorHAnsi"/>
        </w:rPr>
        <w:t xml:space="preserve"> if there are no expressions of interest.  JW will include an invitation in the email to transplant centre pathologists. </w:t>
      </w:r>
    </w:p>
    <w:p w:rsidR="00272F6C" w:rsidRDefault="00272F6C" w:rsidP="00433D6B">
      <w:pPr>
        <w:rPr>
          <w:rFonts w:asciiTheme="minorHAnsi" w:hAnsiTheme="minorHAnsi"/>
        </w:rPr>
      </w:pPr>
    </w:p>
    <w:p w:rsidR="00CA1E1C" w:rsidRPr="00EE7517" w:rsidRDefault="003C6AC5" w:rsidP="00EE7517">
      <w:pPr>
        <w:rPr>
          <w:color w:val="1F497D"/>
          <w:sz w:val="20"/>
          <w:szCs w:val="20"/>
          <w:lang w:eastAsia="en-GB"/>
        </w:rPr>
      </w:pPr>
      <w:r w:rsidRPr="003C6AC5">
        <w:rPr>
          <w:rFonts w:asciiTheme="minorHAnsi" w:hAnsiTheme="minorHAnsi"/>
          <w:i/>
        </w:rPr>
        <w:t>7</w:t>
      </w:r>
      <w:r w:rsidR="00147F82" w:rsidRPr="003C6AC5">
        <w:rPr>
          <w:rFonts w:asciiTheme="minorHAnsi" w:hAnsiTheme="minorHAnsi"/>
          <w:i/>
        </w:rPr>
        <w:t xml:space="preserve">.  </w:t>
      </w:r>
      <w:r w:rsidR="00154A18" w:rsidRPr="000252DA">
        <w:rPr>
          <w:rFonts w:asciiTheme="minorHAnsi" w:hAnsiTheme="minorHAnsi"/>
          <w:i/>
        </w:rPr>
        <w:t>Paediatric</w:t>
      </w:r>
      <w:r w:rsidR="0078190E" w:rsidRPr="000252DA">
        <w:rPr>
          <w:rFonts w:asciiTheme="minorHAnsi" w:hAnsiTheme="minorHAnsi"/>
          <w:i/>
        </w:rPr>
        <w:t xml:space="preserve"> </w:t>
      </w:r>
      <w:r w:rsidRPr="000252DA">
        <w:rPr>
          <w:rFonts w:asciiTheme="minorHAnsi" w:hAnsiTheme="minorHAnsi"/>
          <w:i/>
        </w:rPr>
        <w:t>–</w:t>
      </w:r>
      <w:r w:rsidR="0078190E" w:rsidRPr="000252DA">
        <w:rPr>
          <w:rFonts w:asciiTheme="minorHAnsi" w:hAnsiTheme="minorHAnsi"/>
          <w:i/>
        </w:rPr>
        <w:t xml:space="preserve"> </w:t>
      </w:r>
      <w:r w:rsidRPr="000252DA">
        <w:rPr>
          <w:rFonts w:asciiTheme="minorHAnsi" w:hAnsiTheme="minorHAnsi"/>
        </w:rPr>
        <w:t xml:space="preserve">RB </w:t>
      </w:r>
      <w:r w:rsidR="00CA1E1C" w:rsidRPr="000252DA">
        <w:rPr>
          <w:rFonts w:asciiTheme="minorHAnsi" w:hAnsiTheme="minorHAnsi"/>
        </w:rPr>
        <w:t xml:space="preserve">reported </w:t>
      </w:r>
      <w:proofErr w:type="gramStart"/>
      <w:r w:rsidR="00CA1E1C" w:rsidRPr="000252DA">
        <w:rPr>
          <w:rFonts w:asciiTheme="minorHAnsi" w:hAnsiTheme="minorHAnsi"/>
        </w:rPr>
        <w:t xml:space="preserve">that  </w:t>
      </w:r>
      <w:r w:rsidR="00861585" w:rsidRPr="00EE7517">
        <w:rPr>
          <w:lang w:eastAsia="en-GB"/>
        </w:rPr>
        <w:t>Maesha</w:t>
      </w:r>
      <w:proofErr w:type="gramEnd"/>
      <w:r w:rsidR="00861585" w:rsidRPr="00EE7517">
        <w:rPr>
          <w:lang w:eastAsia="en-GB"/>
        </w:rPr>
        <w:t xml:space="preserve"> Deheragoda</w:t>
      </w:r>
      <w:r w:rsidR="000252DA" w:rsidRPr="00EE7517">
        <w:rPr>
          <w:lang w:eastAsia="en-GB"/>
        </w:rPr>
        <w:t xml:space="preserve">, </w:t>
      </w:r>
      <w:r w:rsidR="00861585" w:rsidRPr="00EE7517">
        <w:rPr>
          <w:lang w:eastAsia="en-GB"/>
        </w:rPr>
        <w:t>Consultant Liver and Paediatric Gastrointestinal Histopathologist</w:t>
      </w:r>
      <w:r w:rsidR="000252DA" w:rsidRPr="00EE7517">
        <w:rPr>
          <w:lang w:eastAsia="en-GB"/>
        </w:rPr>
        <w:t xml:space="preserve"> at </w:t>
      </w:r>
      <w:r w:rsidR="00CA1E1C" w:rsidRPr="000252DA">
        <w:rPr>
          <w:rFonts w:asciiTheme="minorHAnsi" w:hAnsiTheme="minorHAnsi"/>
        </w:rPr>
        <w:t>Kings’s</w:t>
      </w:r>
      <w:r w:rsidR="0057772B" w:rsidRPr="000252DA">
        <w:rPr>
          <w:rFonts w:asciiTheme="minorHAnsi" w:hAnsiTheme="minorHAnsi"/>
        </w:rPr>
        <w:t xml:space="preserve"> </w:t>
      </w:r>
      <w:r w:rsidR="00CA1E1C" w:rsidRPr="000252DA">
        <w:rPr>
          <w:rFonts w:asciiTheme="minorHAnsi" w:hAnsiTheme="minorHAnsi"/>
        </w:rPr>
        <w:t xml:space="preserve">is arranging </w:t>
      </w:r>
      <w:r w:rsidR="00CA1E1C">
        <w:rPr>
          <w:rFonts w:asciiTheme="minorHAnsi" w:hAnsiTheme="minorHAnsi"/>
        </w:rPr>
        <w:t>a meeting ‘</w:t>
      </w:r>
      <w:r w:rsidR="0057772B">
        <w:rPr>
          <w:rFonts w:asciiTheme="minorHAnsi" w:hAnsiTheme="minorHAnsi"/>
        </w:rPr>
        <w:t>C</w:t>
      </w:r>
      <w:r w:rsidR="00CA1E1C">
        <w:rPr>
          <w:rFonts w:asciiTheme="minorHAnsi" w:hAnsiTheme="minorHAnsi"/>
        </w:rPr>
        <w:t>linicopathological correlation in diagnosis and management of paediatr</w:t>
      </w:r>
      <w:r w:rsidR="0057772B">
        <w:rPr>
          <w:rFonts w:asciiTheme="minorHAnsi" w:hAnsiTheme="minorHAnsi"/>
        </w:rPr>
        <w:t>ic liver and pancreatic disease'</w:t>
      </w:r>
      <w:r w:rsidR="00CA1E1C">
        <w:rPr>
          <w:rFonts w:asciiTheme="minorHAnsi" w:hAnsiTheme="minorHAnsi"/>
        </w:rPr>
        <w:t xml:space="preserve"> for 7/8th December</w:t>
      </w:r>
      <w:r w:rsidR="0057772B">
        <w:rPr>
          <w:rFonts w:asciiTheme="minorHAnsi" w:hAnsiTheme="minorHAnsi"/>
        </w:rPr>
        <w:t xml:space="preserve"> 2018</w:t>
      </w:r>
      <w:r w:rsidR="00CA1E1C">
        <w:rPr>
          <w:rFonts w:asciiTheme="minorHAnsi" w:hAnsiTheme="minorHAnsi"/>
        </w:rPr>
        <w:t xml:space="preserve">.  She will circulate the programme and we will put a link on the UKLPG website. </w:t>
      </w:r>
    </w:p>
    <w:p w:rsidR="0062151B" w:rsidRDefault="0062151B" w:rsidP="008A6D3A">
      <w:pPr>
        <w:pStyle w:val="ListParagraph"/>
        <w:rPr>
          <w:rFonts w:asciiTheme="minorHAnsi" w:hAnsiTheme="minorHAnsi"/>
        </w:rPr>
      </w:pPr>
    </w:p>
    <w:p w:rsidR="00154A18" w:rsidRPr="0057772B" w:rsidRDefault="00700EEA" w:rsidP="00700EEA">
      <w:pPr>
        <w:rPr>
          <w:rFonts w:asciiTheme="minorHAnsi" w:hAnsiTheme="minorHAnsi"/>
          <w:b/>
          <w:i/>
        </w:rPr>
      </w:pPr>
      <w:r w:rsidRPr="00700EEA">
        <w:rPr>
          <w:rFonts w:asciiTheme="minorHAnsi" w:hAnsiTheme="minorHAnsi"/>
          <w:i/>
        </w:rPr>
        <w:t>8</w:t>
      </w:r>
      <w:proofErr w:type="gramStart"/>
      <w:r w:rsidR="008A6D3A" w:rsidRPr="00700EEA">
        <w:rPr>
          <w:rFonts w:asciiTheme="minorHAnsi" w:hAnsiTheme="minorHAnsi"/>
          <w:i/>
        </w:rPr>
        <w:t xml:space="preserve">,  </w:t>
      </w:r>
      <w:r w:rsidR="00154A18" w:rsidRPr="00700EEA">
        <w:rPr>
          <w:rFonts w:asciiTheme="minorHAnsi" w:hAnsiTheme="minorHAnsi"/>
          <w:i/>
        </w:rPr>
        <w:t>Treasurer</w:t>
      </w:r>
      <w:proofErr w:type="gramEnd"/>
      <w:r w:rsidR="00154A18" w:rsidRPr="00700EEA">
        <w:rPr>
          <w:rFonts w:asciiTheme="minorHAnsi" w:hAnsiTheme="minorHAnsi"/>
          <w:i/>
        </w:rPr>
        <w:t xml:space="preserve">  - </w:t>
      </w:r>
      <w:r w:rsidR="000B0DDC" w:rsidRPr="00700EEA">
        <w:rPr>
          <w:rFonts w:asciiTheme="minorHAnsi" w:hAnsiTheme="minorHAnsi"/>
          <w:i/>
        </w:rPr>
        <w:t xml:space="preserve"> </w:t>
      </w:r>
      <w:r w:rsidRPr="00700EEA">
        <w:rPr>
          <w:rFonts w:asciiTheme="minorHAnsi" w:hAnsiTheme="minorHAnsi"/>
        </w:rPr>
        <w:t>GM</w:t>
      </w:r>
      <w:r>
        <w:rPr>
          <w:rFonts w:asciiTheme="minorHAnsi" w:hAnsiTheme="minorHAnsi"/>
        </w:rPr>
        <w:t xml:space="preserve"> </w:t>
      </w:r>
      <w:r w:rsidR="00CA1E1C">
        <w:rPr>
          <w:rFonts w:asciiTheme="minorHAnsi" w:hAnsiTheme="minorHAnsi"/>
        </w:rPr>
        <w:t>reported that 28 members are paying annual subscriptions by standing order, and there is £19</w:t>
      </w:r>
      <w:r>
        <w:rPr>
          <w:rFonts w:asciiTheme="minorHAnsi" w:hAnsiTheme="minorHAnsi"/>
        </w:rPr>
        <w:t xml:space="preserve">75 in the account.  </w:t>
      </w:r>
      <w:r w:rsidR="00CA1E1C">
        <w:rPr>
          <w:rFonts w:asciiTheme="minorHAnsi" w:hAnsiTheme="minorHAnsi"/>
        </w:rPr>
        <w:t xml:space="preserve">JW will put information on how to set up the subscription standing order on the website. </w:t>
      </w:r>
      <w:r w:rsidR="0057772B">
        <w:rPr>
          <w:rFonts w:asciiTheme="minorHAnsi" w:hAnsiTheme="minorHAnsi"/>
        </w:rPr>
        <w:t xml:space="preserve"> </w:t>
      </w:r>
      <w:r w:rsidR="0057772B" w:rsidRPr="0057772B">
        <w:rPr>
          <w:rFonts w:asciiTheme="minorHAnsi" w:hAnsiTheme="minorHAnsi"/>
          <w:b/>
          <w:i/>
        </w:rPr>
        <w:t>Action: JW</w:t>
      </w:r>
    </w:p>
    <w:p w:rsidR="00B123DB" w:rsidRPr="001316B4" w:rsidRDefault="00B123DB" w:rsidP="00B123DB">
      <w:pPr>
        <w:pStyle w:val="ListParagraph"/>
        <w:rPr>
          <w:rFonts w:asciiTheme="minorHAnsi" w:hAnsiTheme="minorHAnsi"/>
          <w:i/>
        </w:rPr>
      </w:pPr>
    </w:p>
    <w:p w:rsidR="00154A18" w:rsidRDefault="00700EEA" w:rsidP="00700EEA">
      <w:pPr>
        <w:rPr>
          <w:rFonts w:asciiTheme="minorHAnsi" w:hAnsiTheme="minorHAnsi"/>
        </w:rPr>
      </w:pPr>
      <w:r w:rsidRPr="00700EEA">
        <w:rPr>
          <w:rFonts w:asciiTheme="minorHAnsi" w:hAnsiTheme="minorHAnsi"/>
          <w:i/>
        </w:rPr>
        <w:t>9.</w:t>
      </w:r>
      <w:r w:rsidR="008A6D3A" w:rsidRPr="00700EEA">
        <w:rPr>
          <w:rFonts w:asciiTheme="minorHAnsi" w:hAnsiTheme="minorHAnsi"/>
          <w:i/>
        </w:rPr>
        <w:t xml:space="preserve"> </w:t>
      </w:r>
      <w:r w:rsidR="00154A18" w:rsidRPr="00700EEA">
        <w:rPr>
          <w:rFonts w:asciiTheme="minorHAnsi" w:hAnsiTheme="minorHAnsi"/>
          <w:i/>
        </w:rPr>
        <w:t xml:space="preserve">Business/membership/constitution </w:t>
      </w:r>
      <w:r w:rsidR="00CA1E1C">
        <w:rPr>
          <w:rFonts w:asciiTheme="minorHAnsi" w:hAnsiTheme="minorHAnsi"/>
          <w:i/>
        </w:rPr>
        <w:t xml:space="preserve">– </w:t>
      </w:r>
      <w:r w:rsidR="00CA1E1C">
        <w:rPr>
          <w:rFonts w:asciiTheme="minorHAnsi" w:hAnsiTheme="minorHAnsi"/>
        </w:rPr>
        <w:t xml:space="preserve">There has been no discussion on arrangements for succession planning for chair/secretary.  We will look at other organisations, and </w:t>
      </w:r>
      <w:r w:rsidR="0057772B">
        <w:rPr>
          <w:rFonts w:asciiTheme="minorHAnsi" w:hAnsiTheme="minorHAnsi"/>
        </w:rPr>
        <w:t xml:space="preserve">may </w:t>
      </w:r>
      <w:r w:rsidR="00CA1E1C">
        <w:rPr>
          <w:rFonts w:asciiTheme="minorHAnsi" w:hAnsiTheme="minorHAnsi"/>
        </w:rPr>
        <w:t xml:space="preserve">put options to members in due course.  The </w:t>
      </w:r>
      <w:r w:rsidR="007506AA">
        <w:rPr>
          <w:rFonts w:asciiTheme="minorHAnsi" w:hAnsiTheme="minorHAnsi"/>
        </w:rPr>
        <w:t>chair/secretary</w:t>
      </w:r>
      <w:r w:rsidR="00CA1E1C">
        <w:rPr>
          <w:rFonts w:asciiTheme="minorHAnsi" w:hAnsiTheme="minorHAnsi"/>
        </w:rPr>
        <w:t xml:space="preserve"> should change in 2019. </w:t>
      </w:r>
      <w:r w:rsidR="007506AA">
        <w:rPr>
          <w:rFonts w:asciiTheme="minorHAnsi" w:hAnsiTheme="minorHAnsi"/>
        </w:rPr>
        <w:t xml:space="preserve"> Meanwhile make it known that any UKLPG members interested should join one of the subcommittees. </w:t>
      </w:r>
      <w:r w:rsidR="00CA1E1C">
        <w:rPr>
          <w:rFonts w:asciiTheme="minorHAnsi" w:hAnsiTheme="minorHAnsi"/>
        </w:rPr>
        <w:t xml:space="preserve"> </w:t>
      </w:r>
      <w:r>
        <w:rPr>
          <w:rFonts w:asciiTheme="minorHAnsi" w:hAnsiTheme="minorHAnsi"/>
          <w:i/>
        </w:rPr>
        <w:t xml:space="preserve">  </w:t>
      </w:r>
      <w:r>
        <w:rPr>
          <w:rFonts w:asciiTheme="minorHAnsi" w:hAnsiTheme="minorHAnsi"/>
        </w:rPr>
        <w:t xml:space="preserve"> </w:t>
      </w:r>
    </w:p>
    <w:p w:rsidR="00430519" w:rsidRDefault="00430519" w:rsidP="00700EEA">
      <w:pPr>
        <w:rPr>
          <w:rFonts w:asciiTheme="minorHAnsi" w:hAnsiTheme="minorHAnsi"/>
        </w:rPr>
      </w:pPr>
    </w:p>
    <w:p w:rsidR="00430519" w:rsidRDefault="00430519" w:rsidP="00430519">
      <w:pPr>
        <w:rPr>
          <w:rFonts w:asciiTheme="minorHAnsi" w:hAnsiTheme="minorHAnsi"/>
          <w:i/>
        </w:rPr>
      </w:pPr>
      <w:r>
        <w:rPr>
          <w:rFonts w:asciiTheme="minorHAnsi" w:hAnsiTheme="minorHAnsi"/>
        </w:rPr>
        <w:t xml:space="preserve">From TK re GDPR:  </w:t>
      </w:r>
      <w:r w:rsidRPr="00A822A8">
        <w:rPr>
          <w:rFonts w:ascii="Times New Roman" w:hAnsi="Times New Roman" w:cs="Times New Roman"/>
          <w:i/>
          <w:sz w:val="24"/>
          <w:szCs w:val="24"/>
          <w:lang w:eastAsia="en-GB"/>
        </w:rPr>
        <w:t>I will give you some text to add to the website. Given all communications from you/UKLPG to members is necessary for the running of the group that members have joined, there won't be any changes in the way you communicate i.e. emails are necessary not advertising. I'll give you some text to add to the new member sign up form. A similar thing applies to the update meeting,</w:t>
      </w:r>
    </w:p>
    <w:p w:rsidR="00430519" w:rsidRPr="00700EEA" w:rsidRDefault="00430519" w:rsidP="00700EEA">
      <w:pPr>
        <w:rPr>
          <w:rFonts w:asciiTheme="minorHAnsi" w:hAnsiTheme="minorHAnsi"/>
        </w:rPr>
      </w:pPr>
    </w:p>
    <w:p w:rsidR="00B123DB" w:rsidRPr="00DE7E5D" w:rsidRDefault="00B123DB" w:rsidP="008A6D3A">
      <w:pPr>
        <w:rPr>
          <w:rFonts w:asciiTheme="minorHAnsi" w:hAnsiTheme="minorHAnsi"/>
        </w:rPr>
      </w:pPr>
    </w:p>
    <w:p w:rsidR="00154A18" w:rsidRDefault="00700EEA" w:rsidP="00700EEA">
      <w:pPr>
        <w:rPr>
          <w:rFonts w:asciiTheme="minorHAnsi" w:hAnsiTheme="minorHAnsi"/>
          <w:i/>
        </w:rPr>
      </w:pPr>
      <w:r w:rsidRPr="00700EEA">
        <w:rPr>
          <w:rFonts w:asciiTheme="minorHAnsi" w:hAnsiTheme="minorHAnsi"/>
          <w:i/>
        </w:rPr>
        <w:t>10</w:t>
      </w:r>
      <w:r w:rsidR="008A6D3A" w:rsidRPr="00700EEA">
        <w:rPr>
          <w:rFonts w:asciiTheme="minorHAnsi" w:hAnsiTheme="minorHAnsi"/>
          <w:i/>
        </w:rPr>
        <w:t xml:space="preserve">.  </w:t>
      </w:r>
      <w:r w:rsidR="00154A18" w:rsidRPr="00700EEA">
        <w:rPr>
          <w:rFonts w:asciiTheme="minorHAnsi" w:hAnsiTheme="minorHAnsi"/>
          <w:i/>
        </w:rPr>
        <w:t>Links with other organisations</w:t>
      </w:r>
    </w:p>
    <w:p w:rsidR="007506AA" w:rsidRPr="00430519" w:rsidRDefault="007506AA" w:rsidP="00430519">
      <w:pPr>
        <w:spacing w:before="100" w:beforeAutospacing="1" w:after="100" w:afterAutospacing="1"/>
      </w:pPr>
      <w:r>
        <w:rPr>
          <w:rFonts w:asciiTheme="minorHAnsi" w:hAnsiTheme="minorHAnsi"/>
          <w:i/>
        </w:rPr>
        <w:lastRenderedPageBreak/>
        <w:t xml:space="preserve">a. BASL </w:t>
      </w:r>
      <w:proofErr w:type="gramStart"/>
      <w:r>
        <w:rPr>
          <w:rFonts w:asciiTheme="minorHAnsi" w:hAnsiTheme="minorHAnsi"/>
          <w:i/>
        </w:rPr>
        <w:t xml:space="preserve">– </w:t>
      </w:r>
      <w:r w:rsidR="0057772B">
        <w:rPr>
          <w:rFonts w:asciiTheme="minorHAnsi" w:hAnsiTheme="minorHAnsi"/>
          <w:i/>
        </w:rPr>
        <w:t xml:space="preserve"> </w:t>
      </w:r>
      <w:r w:rsidR="00430519">
        <w:rPr>
          <w:rFonts w:asciiTheme="minorHAnsi" w:hAnsiTheme="minorHAnsi"/>
          <w:i/>
        </w:rPr>
        <w:t>From</w:t>
      </w:r>
      <w:proofErr w:type="gramEnd"/>
      <w:r w:rsidR="00430519">
        <w:rPr>
          <w:rFonts w:asciiTheme="minorHAnsi" w:hAnsiTheme="minorHAnsi"/>
          <w:i/>
        </w:rPr>
        <w:t xml:space="preserve"> TK by email:  </w:t>
      </w:r>
      <w:r w:rsidR="00430519">
        <w:t xml:space="preserve">BASL is </w:t>
      </w:r>
      <w:r w:rsidR="0057772B">
        <w:t xml:space="preserve">keen to hear on the progress re. </w:t>
      </w:r>
      <w:proofErr w:type="gramStart"/>
      <w:r w:rsidR="0057772B">
        <w:t>out-of-hours</w:t>
      </w:r>
      <w:proofErr w:type="gramEnd"/>
      <w:r w:rsidR="0057772B">
        <w:t xml:space="preserve"> and donor frozen cover. The need for BLTG pathology representation nomination was also mentioned (as per our agenda). 2019 BASL meeting is in Glasgow, 2020 will be in Plymouth to coincide with the anniversary of the Mayflower leaving for the US; a large AASLD/US contingent will come over for this meeting.</w:t>
      </w:r>
    </w:p>
    <w:p w:rsidR="007506AA" w:rsidRDefault="007506AA" w:rsidP="00700EEA">
      <w:pPr>
        <w:rPr>
          <w:rFonts w:asciiTheme="minorHAnsi" w:hAnsiTheme="minorHAnsi"/>
        </w:rPr>
      </w:pPr>
      <w:r>
        <w:rPr>
          <w:rFonts w:asciiTheme="minorHAnsi" w:hAnsiTheme="minorHAnsi"/>
          <w:i/>
        </w:rPr>
        <w:t xml:space="preserve">b. BSG </w:t>
      </w:r>
      <w:r w:rsidRPr="007506AA">
        <w:rPr>
          <w:rFonts w:asciiTheme="minorHAnsi" w:hAnsiTheme="minorHAnsi"/>
        </w:rPr>
        <w:t xml:space="preserve">has asked HCC-UK to provide new HCC guidelines.  </w:t>
      </w:r>
      <w:r>
        <w:rPr>
          <w:rFonts w:asciiTheme="minorHAnsi" w:hAnsiTheme="minorHAnsi"/>
        </w:rPr>
        <w:t xml:space="preserve">DT represents pathology at HCC-UK until there are official elections, and is providing input to the guidelines.  JW asked about including CK19.  DT said </w:t>
      </w:r>
      <w:r w:rsidR="009927FB">
        <w:rPr>
          <w:rFonts w:asciiTheme="minorHAnsi" w:hAnsiTheme="minorHAnsi"/>
        </w:rPr>
        <w:t>t</w:t>
      </w:r>
      <w:r>
        <w:rPr>
          <w:rFonts w:asciiTheme="minorHAnsi" w:hAnsiTheme="minorHAnsi"/>
        </w:rPr>
        <w:t>his is covered in the new WHO blue book ‘</w:t>
      </w:r>
      <w:r w:rsidR="00430519">
        <w:rPr>
          <w:rFonts w:asciiTheme="minorHAnsi" w:hAnsiTheme="minorHAnsi"/>
        </w:rPr>
        <w:t>Tumours of the Digestive System</w:t>
      </w:r>
      <w:r>
        <w:rPr>
          <w:rFonts w:asciiTheme="minorHAnsi" w:hAnsiTheme="minorHAnsi"/>
        </w:rPr>
        <w:t>’</w:t>
      </w:r>
      <w:r w:rsidR="003D7B73">
        <w:rPr>
          <w:rFonts w:asciiTheme="minorHAnsi" w:hAnsiTheme="minorHAnsi"/>
        </w:rPr>
        <w:t>,</w:t>
      </w:r>
      <w:r>
        <w:rPr>
          <w:rFonts w:asciiTheme="minorHAnsi" w:hAnsiTheme="minorHAnsi"/>
        </w:rPr>
        <w:t xml:space="preserve"> which is due to be published in early 2019.  There are also new EASL guidelines for HCC.</w:t>
      </w:r>
    </w:p>
    <w:p w:rsidR="007506AA" w:rsidRDefault="007506AA" w:rsidP="00700EEA">
      <w:pPr>
        <w:rPr>
          <w:rFonts w:asciiTheme="minorHAnsi" w:hAnsiTheme="minorHAnsi"/>
        </w:rPr>
      </w:pPr>
    </w:p>
    <w:p w:rsidR="007506AA" w:rsidRDefault="007506AA" w:rsidP="00700EEA">
      <w:pPr>
        <w:rPr>
          <w:rFonts w:asciiTheme="minorHAnsi" w:hAnsiTheme="minorHAnsi"/>
        </w:rPr>
      </w:pPr>
      <w:r>
        <w:rPr>
          <w:rFonts w:asciiTheme="minorHAnsi" w:hAnsiTheme="minorHAnsi"/>
        </w:rPr>
        <w:t xml:space="preserve">DT indicated that she would contribute to the BSG guidelines on behalf of the UKLPG. SH commented that this was also the arrangement when the work was done in 2008/9 on updating the original 2002 guidelines, although that update was never published. The work on the dataset will be contemporaneous with the other guidelines, so all should match. </w:t>
      </w:r>
      <w:r w:rsidR="009927FB">
        <w:rPr>
          <w:rFonts w:asciiTheme="minorHAnsi" w:hAnsiTheme="minorHAnsi"/>
        </w:rPr>
        <w:t xml:space="preserve">SH suggested that other co-authors of the RCPath Dataset could </w:t>
      </w:r>
      <w:r w:rsidR="003A1AF2">
        <w:rPr>
          <w:rFonts w:asciiTheme="minorHAnsi" w:hAnsiTheme="minorHAnsi"/>
        </w:rPr>
        <w:t xml:space="preserve">also </w:t>
      </w:r>
      <w:r w:rsidR="009927FB">
        <w:rPr>
          <w:rFonts w:asciiTheme="minorHAnsi" w:hAnsiTheme="minorHAnsi"/>
        </w:rPr>
        <w:t>provide input into writing pathology components of the guidelines, if required</w:t>
      </w:r>
    </w:p>
    <w:p w:rsidR="007506AA" w:rsidRDefault="007506AA" w:rsidP="00700EEA">
      <w:pPr>
        <w:rPr>
          <w:rFonts w:asciiTheme="minorHAnsi" w:hAnsiTheme="minorHAnsi"/>
        </w:rPr>
      </w:pPr>
    </w:p>
    <w:p w:rsidR="007506AA" w:rsidRDefault="00430519" w:rsidP="00700EEA">
      <w:pPr>
        <w:rPr>
          <w:rFonts w:asciiTheme="minorHAnsi" w:hAnsiTheme="minorHAnsi"/>
        </w:rPr>
      </w:pPr>
      <w:r>
        <w:rPr>
          <w:rFonts w:asciiTheme="minorHAnsi" w:hAnsiTheme="minorHAnsi"/>
        </w:rPr>
        <w:t>c</w:t>
      </w:r>
      <w:r w:rsidR="007506AA">
        <w:rPr>
          <w:rFonts w:asciiTheme="minorHAnsi" w:hAnsiTheme="minorHAnsi"/>
        </w:rPr>
        <w:t xml:space="preserve">. HCC-UK committee – awaiting call for candidates.  SH indicated that he had been involved when the group was initially set up, and would be happy to have his name put forward.  </w:t>
      </w:r>
    </w:p>
    <w:p w:rsidR="007506AA" w:rsidRDefault="007506AA" w:rsidP="00700EEA">
      <w:pPr>
        <w:rPr>
          <w:rFonts w:asciiTheme="minorHAnsi" w:hAnsiTheme="minorHAnsi"/>
        </w:rPr>
      </w:pPr>
    </w:p>
    <w:p w:rsidR="007506AA" w:rsidRDefault="00430519" w:rsidP="00700EEA">
      <w:pPr>
        <w:rPr>
          <w:rFonts w:asciiTheme="minorHAnsi" w:hAnsiTheme="minorHAnsi"/>
        </w:rPr>
      </w:pPr>
      <w:proofErr w:type="gramStart"/>
      <w:r>
        <w:rPr>
          <w:rFonts w:asciiTheme="minorHAnsi" w:hAnsiTheme="minorHAnsi"/>
        </w:rPr>
        <w:t>d</w:t>
      </w:r>
      <w:r w:rsidR="007506AA">
        <w:rPr>
          <w:rFonts w:asciiTheme="minorHAnsi" w:hAnsiTheme="minorHAnsi"/>
        </w:rPr>
        <w:t>. NHSBT</w:t>
      </w:r>
      <w:proofErr w:type="gramEnd"/>
      <w:r w:rsidR="007506AA">
        <w:rPr>
          <w:rFonts w:asciiTheme="minorHAnsi" w:hAnsiTheme="minorHAnsi"/>
        </w:rPr>
        <w:t xml:space="preserve"> </w:t>
      </w:r>
      <w:r w:rsidR="009927FB">
        <w:rPr>
          <w:rFonts w:asciiTheme="minorHAnsi" w:hAnsiTheme="minorHAnsi"/>
        </w:rPr>
        <w:t>L</w:t>
      </w:r>
      <w:r w:rsidR="007506AA">
        <w:rPr>
          <w:rFonts w:asciiTheme="minorHAnsi" w:hAnsiTheme="minorHAnsi"/>
        </w:rPr>
        <w:t xml:space="preserve">iver </w:t>
      </w:r>
      <w:r w:rsidR="009927FB">
        <w:rPr>
          <w:rFonts w:asciiTheme="minorHAnsi" w:hAnsiTheme="minorHAnsi"/>
        </w:rPr>
        <w:t>A</w:t>
      </w:r>
      <w:r w:rsidR="007506AA">
        <w:rPr>
          <w:rFonts w:asciiTheme="minorHAnsi" w:hAnsiTheme="minorHAnsi"/>
        </w:rPr>
        <w:t xml:space="preserve">dvisory </w:t>
      </w:r>
      <w:r w:rsidR="009927FB">
        <w:rPr>
          <w:rFonts w:asciiTheme="minorHAnsi" w:hAnsiTheme="minorHAnsi"/>
        </w:rPr>
        <w:t>G</w:t>
      </w:r>
      <w:r w:rsidR="007506AA">
        <w:rPr>
          <w:rFonts w:asciiTheme="minorHAnsi" w:hAnsiTheme="minorHAnsi"/>
        </w:rPr>
        <w:t xml:space="preserve">roup.  </w:t>
      </w:r>
      <w:r w:rsidR="009927FB">
        <w:rPr>
          <w:rFonts w:asciiTheme="minorHAnsi" w:hAnsiTheme="minorHAnsi"/>
        </w:rPr>
        <w:t xml:space="preserve">SH has accepted an invitation from John O’Grady to chair a working party </w:t>
      </w:r>
      <w:r w:rsidR="007506AA">
        <w:rPr>
          <w:rFonts w:asciiTheme="minorHAnsi" w:hAnsiTheme="minorHAnsi"/>
        </w:rPr>
        <w:t xml:space="preserve">aimed at standardising </w:t>
      </w:r>
      <w:r w:rsidR="009927FB">
        <w:rPr>
          <w:rFonts w:asciiTheme="minorHAnsi" w:hAnsiTheme="minorHAnsi"/>
        </w:rPr>
        <w:t xml:space="preserve">radiological </w:t>
      </w:r>
      <w:r w:rsidR="007506AA">
        <w:rPr>
          <w:rFonts w:asciiTheme="minorHAnsi" w:hAnsiTheme="minorHAnsi"/>
        </w:rPr>
        <w:t>reporting of HCC</w:t>
      </w:r>
      <w:r w:rsidR="009927FB">
        <w:rPr>
          <w:rFonts w:asciiTheme="minorHAnsi" w:hAnsiTheme="minorHAnsi"/>
        </w:rPr>
        <w:t xml:space="preserve">. </w:t>
      </w:r>
      <w:r w:rsidR="007506AA">
        <w:rPr>
          <w:rFonts w:asciiTheme="minorHAnsi" w:hAnsiTheme="minorHAnsi"/>
        </w:rPr>
        <w:t xml:space="preserve"> </w:t>
      </w:r>
      <w:r w:rsidR="009927FB">
        <w:rPr>
          <w:rFonts w:asciiTheme="minorHAnsi" w:hAnsiTheme="minorHAnsi"/>
        </w:rPr>
        <w:t>T</w:t>
      </w:r>
      <w:r w:rsidR="007506AA">
        <w:rPr>
          <w:rFonts w:asciiTheme="minorHAnsi" w:hAnsiTheme="minorHAnsi"/>
        </w:rPr>
        <w:t xml:space="preserve">he </w:t>
      </w:r>
      <w:r w:rsidR="009927FB">
        <w:rPr>
          <w:rFonts w:asciiTheme="minorHAnsi" w:hAnsiTheme="minorHAnsi"/>
        </w:rPr>
        <w:t xml:space="preserve">main </w:t>
      </w:r>
      <w:r w:rsidR="007506AA">
        <w:rPr>
          <w:rFonts w:asciiTheme="minorHAnsi" w:hAnsiTheme="minorHAnsi"/>
        </w:rPr>
        <w:t>driver is the assurance of equity for organ allocations, and that criteria are applied uniformly</w:t>
      </w:r>
      <w:r w:rsidR="009927FB">
        <w:rPr>
          <w:rFonts w:asciiTheme="minorHAnsi" w:hAnsiTheme="minorHAnsi"/>
        </w:rPr>
        <w:t xml:space="preserve">. </w:t>
      </w:r>
      <w:r>
        <w:rPr>
          <w:rFonts w:asciiTheme="minorHAnsi" w:hAnsiTheme="minorHAnsi"/>
        </w:rPr>
        <w:t xml:space="preserve"> </w:t>
      </w:r>
      <w:r w:rsidR="009927FB">
        <w:rPr>
          <w:rFonts w:asciiTheme="minorHAnsi" w:hAnsiTheme="minorHAnsi"/>
        </w:rPr>
        <w:t>P</w:t>
      </w:r>
      <w:r w:rsidR="007506AA">
        <w:rPr>
          <w:rFonts w:asciiTheme="minorHAnsi" w:hAnsiTheme="minorHAnsi"/>
        </w:rPr>
        <w:t xml:space="preserve">athology </w:t>
      </w:r>
      <w:r w:rsidR="009927FB">
        <w:rPr>
          <w:rFonts w:asciiTheme="minorHAnsi" w:hAnsiTheme="minorHAnsi"/>
        </w:rPr>
        <w:t xml:space="preserve">plays an important role in </w:t>
      </w:r>
      <w:r w:rsidR="007506AA">
        <w:rPr>
          <w:rFonts w:asciiTheme="minorHAnsi" w:hAnsiTheme="minorHAnsi"/>
        </w:rPr>
        <w:t>auditing</w:t>
      </w:r>
      <w:r>
        <w:rPr>
          <w:rFonts w:asciiTheme="minorHAnsi" w:hAnsiTheme="minorHAnsi"/>
        </w:rPr>
        <w:t xml:space="preserve"> the</w:t>
      </w:r>
      <w:r w:rsidR="007506AA">
        <w:rPr>
          <w:rFonts w:asciiTheme="minorHAnsi" w:hAnsiTheme="minorHAnsi"/>
        </w:rPr>
        <w:t xml:space="preserve"> radiological pre-transplant diagnosis.  </w:t>
      </w:r>
      <w:r>
        <w:rPr>
          <w:rFonts w:asciiTheme="minorHAnsi" w:hAnsiTheme="minorHAnsi"/>
        </w:rPr>
        <w:t>However, s</w:t>
      </w:r>
      <w:r w:rsidR="007506AA">
        <w:rPr>
          <w:rFonts w:asciiTheme="minorHAnsi" w:hAnsiTheme="minorHAnsi"/>
        </w:rPr>
        <w:t xml:space="preserve">ince </w:t>
      </w:r>
      <w:r w:rsidR="009927FB">
        <w:rPr>
          <w:rFonts w:asciiTheme="minorHAnsi" w:hAnsiTheme="minorHAnsi"/>
        </w:rPr>
        <w:t>liver explants</w:t>
      </w:r>
      <w:r>
        <w:rPr>
          <w:rFonts w:asciiTheme="minorHAnsi" w:hAnsiTheme="minorHAnsi"/>
        </w:rPr>
        <w:t xml:space="preserve"> are all </w:t>
      </w:r>
      <w:r w:rsidR="007506AA">
        <w:rPr>
          <w:rFonts w:asciiTheme="minorHAnsi" w:hAnsiTheme="minorHAnsi"/>
        </w:rPr>
        <w:t>report</w:t>
      </w:r>
      <w:r>
        <w:rPr>
          <w:rFonts w:asciiTheme="minorHAnsi" w:hAnsiTheme="minorHAnsi"/>
        </w:rPr>
        <w:t>ed by pathologists</w:t>
      </w:r>
      <w:r w:rsidR="007506AA">
        <w:rPr>
          <w:rFonts w:asciiTheme="minorHAnsi" w:hAnsiTheme="minorHAnsi"/>
        </w:rPr>
        <w:t xml:space="preserve"> in the 7 transplant centres, it was not considered necessary to introduce a central pathology review.  Pathologists would work to the same standards, which will match the dataset content an</w:t>
      </w:r>
      <w:r w:rsidR="001869C1">
        <w:rPr>
          <w:rFonts w:asciiTheme="minorHAnsi" w:hAnsiTheme="minorHAnsi"/>
        </w:rPr>
        <w:t xml:space="preserve">d practice. </w:t>
      </w:r>
    </w:p>
    <w:p w:rsidR="001869C1" w:rsidRDefault="001869C1" w:rsidP="00700EEA">
      <w:pPr>
        <w:rPr>
          <w:rFonts w:asciiTheme="minorHAnsi" w:hAnsiTheme="minorHAnsi"/>
        </w:rPr>
      </w:pPr>
    </w:p>
    <w:p w:rsidR="001869C1" w:rsidRDefault="001869C1" w:rsidP="00700EEA">
      <w:pPr>
        <w:rPr>
          <w:rFonts w:asciiTheme="minorHAnsi" w:hAnsiTheme="minorHAnsi"/>
        </w:rPr>
      </w:pPr>
      <w:r w:rsidRPr="00430519">
        <w:rPr>
          <w:rFonts w:asciiTheme="minorHAnsi" w:hAnsiTheme="minorHAnsi"/>
          <w:b/>
          <w:i/>
        </w:rPr>
        <w:t>Next meeting</w:t>
      </w:r>
      <w:r>
        <w:rPr>
          <w:rFonts w:asciiTheme="minorHAnsi" w:hAnsiTheme="minorHAnsi"/>
        </w:rPr>
        <w:t>:  22</w:t>
      </w:r>
      <w:r w:rsidRPr="001869C1">
        <w:rPr>
          <w:rFonts w:asciiTheme="minorHAnsi" w:hAnsiTheme="minorHAnsi"/>
          <w:vertAlign w:val="superscript"/>
        </w:rPr>
        <w:t>nd</w:t>
      </w:r>
      <w:r>
        <w:rPr>
          <w:rFonts w:asciiTheme="minorHAnsi" w:hAnsiTheme="minorHAnsi"/>
        </w:rPr>
        <w:t xml:space="preserve"> November, before the annual update meeting in RIBA. This will be a full meeting including subcommittee members.   </w:t>
      </w:r>
      <w:proofErr w:type="gramStart"/>
      <w:r>
        <w:rPr>
          <w:rFonts w:asciiTheme="minorHAnsi" w:hAnsiTheme="minorHAnsi"/>
        </w:rPr>
        <w:t>JW book room.</w:t>
      </w:r>
      <w:proofErr w:type="gramEnd"/>
      <w:r>
        <w:rPr>
          <w:rFonts w:asciiTheme="minorHAnsi" w:hAnsiTheme="minorHAnsi"/>
        </w:rPr>
        <w:t xml:space="preserve"> </w:t>
      </w:r>
    </w:p>
    <w:p w:rsidR="00430519" w:rsidRDefault="00430519" w:rsidP="00700EEA">
      <w:pPr>
        <w:rPr>
          <w:rFonts w:asciiTheme="minorHAnsi" w:hAnsiTheme="minorHAnsi"/>
          <w:i/>
        </w:rPr>
      </w:pPr>
    </w:p>
    <w:p w:rsidR="001869C1" w:rsidRPr="001869C1" w:rsidRDefault="001869C1" w:rsidP="00700EEA">
      <w:pPr>
        <w:rPr>
          <w:rFonts w:asciiTheme="minorHAnsi" w:hAnsiTheme="minorHAnsi"/>
          <w:i/>
        </w:rPr>
      </w:pPr>
      <w:r w:rsidRPr="001869C1">
        <w:rPr>
          <w:rFonts w:asciiTheme="minorHAnsi" w:hAnsiTheme="minorHAnsi"/>
          <w:i/>
        </w:rPr>
        <w:t xml:space="preserve">JW </w:t>
      </w:r>
      <w:r w:rsidR="003A1AF2">
        <w:rPr>
          <w:rFonts w:asciiTheme="minorHAnsi" w:hAnsiTheme="minorHAnsi"/>
          <w:i/>
        </w:rPr>
        <w:t xml:space="preserve">&amp; </w:t>
      </w:r>
      <w:proofErr w:type="gramStart"/>
      <w:r w:rsidR="003A1AF2">
        <w:rPr>
          <w:rFonts w:asciiTheme="minorHAnsi" w:hAnsiTheme="minorHAnsi"/>
          <w:i/>
        </w:rPr>
        <w:t xml:space="preserve">SH </w:t>
      </w:r>
      <w:r w:rsidRPr="001869C1">
        <w:rPr>
          <w:rFonts w:asciiTheme="minorHAnsi" w:hAnsiTheme="minorHAnsi"/>
          <w:i/>
        </w:rPr>
        <w:t xml:space="preserve"> 0</w:t>
      </w:r>
      <w:r w:rsidR="003A1AF2">
        <w:rPr>
          <w:rFonts w:asciiTheme="minorHAnsi" w:hAnsiTheme="minorHAnsi"/>
          <w:i/>
        </w:rPr>
        <w:t>6</w:t>
      </w:r>
      <w:r w:rsidRPr="001869C1">
        <w:rPr>
          <w:rFonts w:asciiTheme="minorHAnsi" w:hAnsiTheme="minorHAnsi"/>
          <w:i/>
        </w:rPr>
        <w:t>.07.18</w:t>
      </w:r>
      <w:proofErr w:type="gramEnd"/>
    </w:p>
    <w:p w:rsidR="007506AA" w:rsidRDefault="007506AA" w:rsidP="00700EEA">
      <w:pPr>
        <w:rPr>
          <w:rFonts w:asciiTheme="minorHAnsi" w:hAnsiTheme="minorHAnsi"/>
          <w:i/>
        </w:rPr>
      </w:pPr>
    </w:p>
    <w:p w:rsidR="00A822A8" w:rsidRDefault="00A822A8" w:rsidP="00700EEA">
      <w:pPr>
        <w:rPr>
          <w:rFonts w:asciiTheme="minorHAnsi" w:hAnsiTheme="minorHAnsi"/>
          <w:i/>
        </w:rPr>
      </w:pPr>
    </w:p>
    <w:sectPr w:rsidR="00A822A8">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2B3" w:rsidRDefault="003012B3" w:rsidP="00AD632A">
      <w:r>
        <w:separator/>
      </w:r>
    </w:p>
  </w:endnote>
  <w:endnote w:type="continuationSeparator" w:id="0">
    <w:p w:rsidR="003012B3" w:rsidRDefault="003012B3" w:rsidP="00AD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8611247"/>
      <w:docPartObj>
        <w:docPartGallery w:val="Page Numbers (Bottom of Page)"/>
        <w:docPartUnique/>
      </w:docPartObj>
    </w:sdtPr>
    <w:sdtEndPr>
      <w:rPr>
        <w:noProof/>
      </w:rPr>
    </w:sdtEndPr>
    <w:sdtContent>
      <w:p w:rsidR="009A6189" w:rsidRDefault="009A6189">
        <w:pPr>
          <w:pStyle w:val="Footer"/>
          <w:jc w:val="right"/>
        </w:pPr>
        <w:r>
          <w:fldChar w:fldCharType="begin"/>
        </w:r>
        <w:r>
          <w:instrText xml:space="preserve"> PAGE   \* MERGEFORMAT </w:instrText>
        </w:r>
        <w:r>
          <w:fldChar w:fldCharType="separate"/>
        </w:r>
        <w:r w:rsidR="00EE7517">
          <w:rPr>
            <w:noProof/>
          </w:rPr>
          <w:t>1</w:t>
        </w:r>
        <w:r>
          <w:rPr>
            <w:noProof/>
          </w:rPr>
          <w:fldChar w:fldCharType="end"/>
        </w:r>
      </w:p>
    </w:sdtContent>
  </w:sdt>
  <w:p w:rsidR="009A6189" w:rsidRPr="00AD632A" w:rsidRDefault="009A6189">
    <w:pPr>
      <w:pStyle w:val="Footer"/>
      <w:rPr>
        <w:sz w:val="16"/>
        <w:szCs w:val="16"/>
      </w:rPr>
    </w:pPr>
    <w:r>
      <w:rPr>
        <w:sz w:val="16"/>
        <w:szCs w:val="16"/>
      </w:rPr>
      <w:t>UKLPG minutes 3rd October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2B3" w:rsidRDefault="003012B3" w:rsidP="00AD632A">
      <w:r>
        <w:separator/>
      </w:r>
    </w:p>
  </w:footnote>
  <w:footnote w:type="continuationSeparator" w:id="0">
    <w:p w:rsidR="003012B3" w:rsidRDefault="003012B3" w:rsidP="00AD63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27952"/>
    <w:multiLevelType w:val="hybridMultilevel"/>
    <w:tmpl w:val="3FE6C29A"/>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134318D7"/>
    <w:multiLevelType w:val="hybridMultilevel"/>
    <w:tmpl w:val="365E1256"/>
    <w:lvl w:ilvl="0" w:tplc="8294DC56">
      <w:start w:val="1"/>
      <w:numFmt w:val="lowerRoman"/>
      <w:lvlText w:val="%1."/>
      <w:lvlJc w:val="righ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3F30394"/>
    <w:multiLevelType w:val="hybridMultilevel"/>
    <w:tmpl w:val="0DB2DD8E"/>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17141209"/>
    <w:multiLevelType w:val="multilevel"/>
    <w:tmpl w:val="1C02C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22E666A"/>
    <w:multiLevelType w:val="hybridMultilevel"/>
    <w:tmpl w:val="72BC305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3942245"/>
    <w:multiLevelType w:val="multilevel"/>
    <w:tmpl w:val="C4243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D112F14"/>
    <w:multiLevelType w:val="hybridMultilevel"/>
    <w:tmpl w:val="BDBA2BA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330F7D5D"/>
    <w:multiLevelType w:val="hybridMultilevel"/>
    <w:tmpl w:val="5F9EA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53A1FC6"/>
    <w:multiLevelType w:val="hybridMultilevel"/>
    <w:tmpl w:val="3EA0DE8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84E0E0D"/>
    <w:multiLevelType w:val="hybridMultilevel"/>
    <w:tmpl w:val="17C2C1E8"/>
    <w:lvl w:ilvl="0" w:tplc="0809000F">
      <w:start w:val="1"/>
      <w:numFmt w:val="decimal"/>
      <w:lvlText w:val="%1."/>
      <w:lvlJc w:val="left"/>
      <w:pPr>
        <w:ind w:left="927" w:hanging="360"/>
      </w:pPr>
    </w:lvl>
    <w:lvl w:ilvl="1" w:tplc="929E62A0">
      <w:start w:val="1"/>
      <w:numFmt w:val="lowerLetter"/>
      <w:lvlText w:val="%2."/>
      <w:lvlJc w:val="left"/>
      <w:pPr>
        <w:ind w:left="360" w:hanging="360"/>
      </w:pPr>
      <w:rPr>
        <w:b w:val="0"/>
        <w:i/>
      </w:rPr>
    </w:lvl>
    <w:lvl w:ilvl="2" w:tplc="0809001B">
      <w:start w:val="1"/>
      <w:numFmt w:val="lowerRoman"/>
      <w:lvlText w:val="%3."/>
      <w:lvlJc w:val="right"/>
      <w:pPr>
        <w:ind w:left="2165"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52BE0031"/>
    <w:multiLevelType w:val="hybridMultilevel"/>
    <w:tmpl w:val="E64A5FA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B005D8E"/>
    <w:multiLevelType w:val="hybridMultilevel"/>
    <w:tmpl w:val="B3D6947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59849AC"/>
    <w:multiLevelType w:val="hybridMultilevel"/>
    <w:tmpl w:val="271CC52E"/>
    <w:lvl w:ilvl="0" w:tplc="8294DC56">
      <w:start w:val="1"/>
      <w:numFmt w:val="lowerRoman"/>
      <w:lvlText w:val="%1."/>
      <w:lvlJc w:val="right"/>
      <w:pPr>
        <w:ind w:left="1440" w:hanging="360"/>
      </w:pPr>
      <w:rPr>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70425567"/>
    <w:multiLevelType w:val="hybridMultilevel"/>
    <w:tmpl w:val="8F063B10"/>
    <w:lvl w:ilvl="0" w:tplc="CEFE720C">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0D4538E"/>
    <w:multiLevelType w:val="hybridMultilevel"/>
    <w:tmpl w:val="55806D9E"/>
    <w:lvl w:ilvl="0" w:tplc="08090013">
      <w:start w:val="1"/>
      <w:numFmt w:val="upp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76753731"/>
    <w:multiLevelType w:val="hybridMultilevel"/>
    <w:tmpl w:val="FD50B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A210B2C"/>
    <w:multiLevelType w:val="hybridMultilevel"/>
    <w:tmpl w:val="6480D9FC"/>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9"/>
  </w:num>
  <w:num w:numId="2">
    <w:abstractNumId w:val="15"/>
  </w:num>
  <w:num w:numId="3">
    <w:abstractNumId w:val="14"/>
  </w:num>
  <w:num w:numId="4">
    <w:abstractNumId w:val="1"/>
  </w:num>
  <w:num w:numId="5">
    <w:abstractNumId w:val="12"/>
  </w:num>
  <w:num w:numId="6">
    <w:abstractNumId w:val="0"/>
  </w:num>
  <w:num w:numId="7">
    <w:abstractNumId w:val="10"/>
  </w:num>
  <w:num w:numId="8">
    <w:abstractNumId w:val="7"/>
  </w:num>
  <w:num w:numId="9">
    <w:abstractNumId w:val="13"/>
  </w:num>
  <w:num w:numId="10">
    <w:abstractNumId w:val="16"/>
  </w:num>
  <w:num w:numId="11">
    <w:abstractNumId w:val="2"/>
  </w:num>
  <w:num w:numId="12">
    <w:abstractNumId w:val="11"/>
  </w:num>
  <w:num w:numId="13">
    <w:abstractNumId w:val="6"/>
  </w:num>
  <w:num w:numId="14">
    <w:abstractNumId w:val="4"/>
  </w:num>
  <w:num w:numId="15">
    <w:abstractNumId w:val="8"/>
  </w:num>
  <w:num w:numId="16">
    <w:abstractNumId w:val="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doNotDisplayPageBoundaries/>
  <w:proofState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4D3FC8D-B7D8-49FE-A0B7-142E0079EF01}"/>
    <w:docVar w:name="dgnword-eventsink" w:val="114594896"/>
  </w:docVars>
  <w:rsids>
    <w:rsidRoot w:val="00154A18"/>
    <w:rsid w:val="000024D8"/>
    <w:rsid w:val="00002882"/>
    <w:rsid w:val="000038DA"/>
    <w:rsid w:val="00003BB7"/>
    <w:rsid w:val="00004C64"/>
    <w:rsid w:val="0000715C"/>
    <w:rsid w:val="0000772D"/>
    <w:rsid w:val="00010928"/>
    <w:rsid w:val="00011F03"/>
    <w:rsid w:val="00012093"/>
    <w:rsid w:val="00013D8B"/>
    <w:rsid w:val="00014D4C"/>
    <w:rsid w:val="00015AD0"/>
    <w:rsid w:val="00015E90"/>
    <w:rsid w:val="00017EC3"/>
    <w:rsid w:val="00021DA9"/>
    <w:rsid w:val="000224BD"/>
    <w:rsid w:val="000245CD"/>
    <w:rsid w:val="000252DA"/>
    <w:rsid w:val="00027CA7"/>
    <w:rsid w:val="00027DC6"/>
    <w:rsid w:val="0003057D"/>
    <w:rsid w:val="00031094"/>
    <w:rsid w:val="00031B74"/>
    <w:rsid w:val="00031D66"/>
    <w:rsid w:val="00032A8F"/>
    <w:rsid w:val="0003336A"/>
    <w:rsid w:val="000344A4"/>
    <w:rsid w:val="00035FD9"/>
    <w:rsid w:val="000364B4"/>
    <w:rsid w:val="00036DD9"/>
    <w:rsid w:val="000370B3"/>
    <w:rsid w:val="0004029F"/>
    <w:rsid w:val="0004366C"/>
    <w:rsid w:val="00044580"/>
    <w:rsid w:val="00044F49"/>
    <w:rsid w:val="00045875"/>
    <w:rsid w:val="00047440"/>
    <w:rsid w:val="00047D7F"/>
    <w:rsid w:val="00054B15"/>
    <w:rsid w:val="0005660F"/>
    <w:rsid w:val="0006148C"/>
    <w:rsid w:val="00063942"/>
    <w:rsid w:val="0006473A"/>
    <w:rsid w:val="000665FA"/>
    <w:rsid w:val="00072164"/>
    <w:rsid w:val="00073706"/>
    <w:rsid w:val="00073A0E"/>
    <w:rsid w:val="00073DDF"/>
    <w:rsid w:val="00074851"/>
    <w:rsid w:val="000763B7"/>
    <w:rsid w:val="000779E5"/>
    <w:rsid w:val="00077FF1"/>
    <w:rsid w:val="00081A4C"/>
    <w:rsid w:val="00082E1E"/>
    <w:rsid w:val="00082EA0"/>
    <w:rsid w:val="00084337"/>
    <w:rsid w:val="0008561E"/>
    <w:rsid w:val="000865C2"/>
    <w:rsid w:val="00087B25"/>
    <w:rsid w:val="00091647"/>
    <w:rsid w:val="000926F1"/>
    <w:rsid w:val="00095226"/>
    <w:rsid w:val="00096DE6"/>
    <w:rsid w:val="000A1D72"/>
    <w:rsid w:val="000A2F24"/>
    <w:rsid w:val="000A6F0B"/>
    <w:rsid w:val="000B04DB"/>
    <w:rsid w:val="000B0DDC"/>
    <w:rsid w:val="000B10E3"/>
    <w:rsid w:val="000B3865"/>
    <w:rsid w:val="000B41E7"/>
    <w:rsid w:val="000B522D"/>
    <w:rsid w:val="000B5C3F"/>
    <w:rsid w:val="000B7179"/>
    <w:rsid w:val="000C00EE"/>
    <w:rsid w:val="000C10A3"/>
    <w:rsid w:val="000C2D05"/>
    <w:rsid w:val="000C2F4D"/>
    <w:rsid w:val="000C33F0"/>
    <w:rsid w:val="000C4699"/>
    <w:rsid w:val="000C75EB"/>
    <w:rsid w:val="000C798B"/>
    <w:rsid w:val="000C7EE3"/>
    <w:rsid w:val="000D20F9"/>
    <w:rsid w:val="000D45EA"/>
    <w:rsid w:val="000D48D5"/>
    <w:rsid w:val="000D5652"/>
    <w:rsid w:val="000D74A7"/>
    <w:rsid w:val="000E0233"/>
    <w:rsid w:val="000E507E"/>
    <w:rsid w:val="000E5A7D"/>
    <w:rsid w:val="000E6E0A"/>
    <w:rsid w:val="000E6FB4"/>
    <w:rsid w:val="000E7DA1"/>
    <w:rsid w:val="000F02DF"/>
    <w:rsid w:val="000F079A"/>
    <w:rsid w:val="000F13A0"/>
    <w:rsid w:val="000F24B9"/>
    <w:rsid w:val="000F39A7"/>
    <w:rsid w:val="000F4097"/>
    <w:rsid w:val="000F74DC"/>
    <w:rsid w:val="001012EC"/>
    <w:rsid w:val="00103D85"/>
    <w:rsid w:val="00104AA4"/>
    <w:rsid w:val="00104DA1"/>
    <w:rsid w:val="00105D04"/>
    <w:rsid w:val="001105B6"/>
    <w:rsid w:val="001109E2"/>
    <w:rsid w:val="00110A3C"/>
    <w:rsid w:val="00110E9B"/>
    <w:rsid w:val="00114A03"/>
    <w:rsid w:val="001179EF"/>
    <w:rsid w:val="00117DD8"/>
    <w:rsid w:val="0012242C"/>
    <w:rsid w:val="001225FF"/>
    <w:rsid w:val="001238D5"/>
    <w:rsid w:val="001257DD"/>
    <w:rsid w:val="00125964"/>
    <w:rsid w:val="00125ECD"/>
    <w:rsid w:val="001316B4"/>
    <w:rsid w:val="00131B11"/>
    <w:rsid w:val="001361A7"/>
    <w:rsid w:val="0013683F"/>
    <w:rsid w:val="00141997"/>
    <w:rsid w:val="001421B3"/>
    <w:rsid w:val="001429FD"/>
    <w:rsid w:val="00142EA3"/>
    <w:rsid w:val="0014761E"/>
    <w:rsid w:val="00147F82"/>
    <w:rsid w:val="0015069A"/>
    <w:rsid w:val="00152C40"/>
    <w:rsid w:val="00154A18"/>
    <w:rsid w:val="00162505"/>
    <w:rsid w:val="001661BC"/>
    <w:rsid w:val="00170865"/>
    <w:rsid w:val="001725B5"/>
    <w:rsid w:val="00174096"/>
    <w:rsid w:val="00175863"/>
    <w:rsid w:val="00180B70"/>
    <w:rsid w:val="00180F4F"/>
    <w:rsid w:val="00181AFF"/>
    <w:rsid w:val="00182660"/>
    <w:rsid w:val="001844BD"/>
    <w:rsid w:val="00184ABB"/>
    <w:rsid w:val="00185E24"/>
    <w:rsid w:val="001869C1"/>
    <w:rsid w:val="00186ED0"/>
    <w:rsid w:val="001871D4"/>
    <w:rsid w:val="0019384C"/>
    <w:rsid w:val="00194AE0"/>
    <w:rsid w:val="00195937"/>
    <w:rsid w:val="0019665F"/>
    <w:rsid w:val="001A06D3"/>
    <w:rsid w:val="001A0CD1"/>
    <w:rsid w:val="001A1D33"/>
    <w:rsid w:val="001A41D8"/>
    <w:rsid w:val="001A6E82"/>
    <w:rsid w:val="001A6F9D"/>
    <w:rsid w:val="001B3D73"/>
    <w:rsid w:val="001C1FB2"/>
    <w:rsid w:val="001C28B3"/>
    <w:rsid w:val="001C2B2F"/>
    <w:rsid w:val="001C2D5D"/>
    <w:rsid w:val="001C36C9"/>
    <w:rsid w:val="001C44A3"/>
    <w:rsid w:val="001C5D3D"/>
    <w:rsid w:val="001C797A"/>
    <w:rsid w:val="001C7B9A"/>
    <w:rsid w:val="001D20EB"/>
    <w:rsid w:val="001D2C0B"/>
    <w:rsid w:val="001D6281"/>
    <w:rsid w:val="001D66B8"/>
    <w:rsid w:val="001D7D6E"/>
    <w:rsid w:val="001E0937"/>
    <w:rsid w:val="001E0F29"/>
    <w:rsid w:val="001E1254"/>
    <w:rsid w:val="001E2D07"/>
    <w:rsid w:val="001E2F3E"/>
    <w:rsid w:val="001F041C"/>
    <w:rsid w:val="001F2543"/>
    <w:rsid w:val="001F26CA"/>
    <w:rsid w:val="001F3D6D"/>
    <w:rsid w:val="001F67DB"/>
    <w:rsid w:val="001F68ED"/>
    <w:rsid w:val="002022A9"/>
    <w:rsid w:val="002023DC"/>
    <w:rsid w:val="002047DB"/>
    <w:rsid w:val="00207967"/>
    <w:rsid w:val="00211A57"/>
    <w:rsid w:val="00211C2C"/>
    <w:rsid w:val="00213547"/>
    <w:rsid w:val="00213797"/>
    <w:rsid w:val="00213F99"/>
    <w:rsid w:val="00214D49"/>
    <w:rsid w:val="00215428"/>
    <w:rsid w:val="00215C6C"/>
    <w:rsid w:val="002171B4"/>
    <w:rsid w:val="0021776B"/>
    <w:rsid w:val="00220DF0"/>
    <w:rsid w:val="00221637"/>
    <w:rsid w:val="00224154"/>
    <w:rsid w:val="00225752"/>
    <w:rsid w:val="00225B02"/>
    <w:rsid w:val="00225E55"/>
    <w:rsid w:val="00227502"/>
    <w:rsid w:val="002305B8"/>
    <w:rsid w:val="0023124E"/>
    <w:rsid w:val="00232276"/>
    <w:rsid w:val="00234A03"/>
    <w:rsid w:val="00234F00"/>
    <w:rsid w:val="0023531A"/>
    <w:rsid w:val="00235663"/>
    <w:rsid w:val="002373B3"/>
    <w:rsid w:val="00243B61"/>
    <w:rsid w:val="00243CDA"/>
    <w:rsid w:val="00245480"/>
    <w:rsid w:val="00245AC9"/>
    <w:rsid w:val="00250E48"/>
    <w:rsid w:val="00251A63"/>
    <w:rsid w:val="00255427"/>
    <w:rsid w:val="00256092"/>
    <w:rsid w:val="00257555"/>
    <w:rsid w:val="00260223"/>
    <w:rsid w:val="00261C5B"/>
    <w:rsid w:val="0026373B"/>
    <w:rsid w:val="00263D5F"/>
    <w:rsid w:val="002646D1"/>
    <w:rsid w:val="0026534B"/>
    <w:rsid w:val="00265667"/>
    <w:rsid w:val="0026572A"/>
    <w:rsid w:val="00265E2C"/>
    <w:rsid w:val="00266F06"/>
    <w:rsid w:val="00271365"/>
    <w:rsid w:val="0027147D"/>
    <w:rsid w:val="00272BCD"/>
    <w:rsid w:val="00272F6C"/>
    <w:rsid w:val="00276B2B"/>
    <w:rsid w:val="002774A9"/>
    <w:rsid w:val="00277CAB"/>
    <w:rsid w:val="00277E90"/>
    <w:rsid w:val="002817BB"/>
    <w:rsid w:val="00281CB1"/>
    <w:rsid w:val="0028305F"/>
    <w:rsid w:val="002850C4"/>
    <w:rsid w:val="0028708E"/>
    <w:rsid w:val="00291A11"/>
    <w:rsid w:val="00293AAC"/>
    <w:rsid w:val="0029628C"/>
    <w:rsid w:val="0029654E"/>
    <w:rsid w:val="00296DA9"/>
    <w:rsid w:val="002972D3"/>
    <w:rsid w:val="002A1B5D"/>
    <w:rsid w:val="002A7839"/>
    <w:rsid w:val="002B0FEA"/>
    <w:rsid w:val="002B1B28"/>
    <w:rsid w:val="002B1E71"/>
    <w:rsid w:val="002B3FE3"/>
    <w:rsid w:val="002B40FD"/>
    <w:rsid w:val="002B698B"/>
    <w:rsid w:val="002B6AD1"/>
    <w:rsid w:val="002B7815"/>
    <w:rsid w:val="002C0D74"/>
    <w:rsid w:val="002C17A1"/>
    <w:rsid w:val="002C18F8"/>
    <w:rsid w:val="002C286E"/>
    <w:rsid w:val="002C5182"/>
    <w:rsid w:val="002C5A57"/>
    <w:rsid w:val="002C6475"/>
    <w:rsid w:val="002D33C4"/>
    <w:rsid w:val="002E0892"/>
    <w:rsid w:val="002E0BC8"/>
    <w:rsid w:val="002E21C7"/>
    <w:rsid w:val="002E3B0B"/>
    <w:rsid w:val="002E3FAC"/>
    <w:rsid w:val="002E46A4"/>
    <w:rsid w:val="002F000C"/>
    <w:rsid w:val="002F0714"/>
    <w:rsid w:val="002F1677"/>
    <w:rsid w:val="002F380D"/>
    <w:rsid w:val="002F5F19"/>
    <w:rsid w:val="002F6B76"/>
    <w:rsid w:val="00300ABE"/>
    <w:rsid w:val="003012B3"/>
    <w:rsid w:val="00310799"/>
    <w:rsid w:val="00313A9A"/>
    <w:rsid w:val="00320B6E"/>
    <w:rsid w:val="0032401D"/>
    <w:rsid w:val="003244CD"/>
    <w:rsid w:val="00324FE8"/>
    <w:rsid w:val="0032590E"/>
    <w:rsid w:val="0033410D"/>
    <w:rsid w:val="00334A9A"/>
    <w:rsid w:val="00340B15"/>
    <w:rsid w:val="00340F67"/>
    <w:rsid w:val="00341DBF"/>
    <w:rsid w:val="003421BA"/>
    <w:rsid w:val="00342756"/>
    <w:rsid w:val="00344148"/>
    <w:rsid w:val="0034687C"/>
    <w:rsid w:val="00347966"/>
    <w:rsid w:val="00350BFD"/>
    <w:rsid w:val="00350E06"/>
    <w:rsid w:val="00353808"/>
    <w:rsid w:val="00354B2B"/>
    <w:rsid w:val="00360C31"/>
    <w:rsid w:val="00361021"/>
    <w:rsid w:val="00363543"/>
    <w:rsid w:val="00363C80"/>
    <w:rsid w:val="00364AEC"/>
    <w:rsid w:val="0036651D"/>
    <w:rsid w:val="0036652B"/>
    <w:rsid w:val="00372CDE"/>
    <w:rsid w:val="00373060"/>
    <w:rsid w:val="00376E71"/>
    <w:rsid w:val="00381C7E"/>
    <w:rsid w:val="003820D1"/>
    <w:rsid w:val="00385173"/>
    <w:rsid w:val="00385A58"/>
    <w:rsid w:val="003876BE"/>
    <w:rsid w:val="00390F62"/>
    <w:rsid w:val="0039131A"/>
    <w:rsid w:val="0039307B"/>
    <w:rsid w:val="00393C5A"/>
    <w:rsid w:val="003944A1"/>
    <w:rsid w:val="003A0C98"/>
    <w:rsid w:val="003A0EFE"/>
    <w:rsid w:val="003A0F72"/>
    <w:rsid w:val="003A1AF2"/>
    <w:rsid w:val="003A3388"/>
    <w:rsid w:val="003A35C3"/>
    <w:rsid w:val="003A3660"/>
    <w:rsid w:val="003A3D73"/>
    <w:rsid w:val="003A595D"/>
    <w:rsid w:val="003A6A74"/>
    <w:rsid w:val="003A6E3D"/>
    <w:rsid w:val="003B3170"/>
    <w:rsid w:val="003B32A1"/>
    <w:rsid w:val="003B4A3A"/>
    <w:rsid w:val="003B560F"/>
    <w:rsid w:val="003B57D4"/>
    <w:rsid w:val="003B6060"/>
    <w:rsid w:val="003B6DEC"/>
    <w:rsid w:val="003C083B"/>
    <w:rsid w:val="003C5971"/>
    <w:rsid w:val="003C6AC5"/>
    <w:rsid w:val="003C6CAE"/>
    <w:rsid w:val="003D11F3"/>
    <w:rsid w:val="003D3356"/>
    <w:rsid w:val="003D7468"/>
    <w:rsid w:val="003D7523"/>
    <w:rsid w:val="003D7B73"/>
    <w:rsid w:val="003E1E73"/>
    <w:rsid w:val="003E1FA9"/>
    <w:rsid w:val="003E320D"/>
    <w:rsid w:val="003E3DC5"/>
    <w:rsid w:val="003E7C3F"/>
    <w:rsid w:val="003F0C0B"/>
    <w:rsid w:val="003F48E2"/>
    <w:rsid w:val="003F52FB"/>
    <w:rsid w:val="003F6692"/>
    <w:rsid w:val="00402DBF"/>
    <w:rsid w:val="00403135"/>
    <w:rsid w:val="0040450F"/>
    <w:rsid w:val="004071D2"/>
    <w:rsid w:val="00410593"/>
    <w:rsid w:val="004109D4"/>
    <w:rsid w:val="0041114D"/>
    <w:rsid w:val="00411CFB"/>
    <w:rsid w:val="0041296E"/>
    <w:rsid w:val="0041338D"/>
    <w:rsid w:val="00414794"/>
    <w:rsid w:val="00415706"/>
    <w:rsid w:val="00416A25"/>
    <w:rsid w:val="00422AED"/>
    <w:rsid w:val="00423900"/>
    <w:rsid w:val="00424B0F"/>
    <w:rsid w:val="00427644"/>
    <w:rsid w:val="00430519"/>
    <w:rsid w:val="00432371"/>
    <w:rsid w:val="004326D5"/>
    <w:rsid w:val="00432D8E"/>
    <w:rsid w:val="00432F32"/>
    <w:rsid w:val="00433D6B"/>
    <w:rsid w:val="00433EAD"/>
    <w:rsid w:val="00434B48"/>
    <w:rsid w:val="00434CE5"/>
    <w:rsid w:val="00437358"/>
    <w:rsid w:val="00437F10"/>
    <w:rsid w:val="004401BC"/>
    <w:rsid w:val="00440B7B"/>
    <w:rsid w:val="004414C7"/>
    <w:rsid w:val="0044187C"/>
    <w:rsid w:val="00447035"/>
    <w:rsid w:val="004474F4"/>
    <w:rsid w:val="004477CE"/>
    <w:rsid w:val="00447E20"/>
    <w:rsid w:val="0045064F"/>
    <w:rsid w:val="00452D65"/>
    <w:rsid w:val="00452DF9"/>
    <w:rsid w:val="00455353"/>
    <w:rsid w:val="00456203"/>
    <w:rsid w:val="00456457"/>
    <w:rsid w:val="004568B1"/>
    <w:rsid w:val="00457524"/>
    <w:rsid w:val="0046058A"/>
    <w:rsid w:val="00461836"/>
    <w:rsid w:val="00464284"/>
    <w:rsid w:val="00466FC8"/>
    <w:rsid w:val="0046774C"/>
    <w:rsid w:val="00467830"/>
    <w:rsid w:val="004727E2"/>
    <w:rsid w:val="004755BF"/>
    <w:rsid w:val="00475AA9"/>
    <w:rsid w:val="0047662B"/>
    <w:rsid w:val="00476D49"/>
    <w:rsid w:val="00477C47"/>
    <w:rsid w:val="004804BE"/>
    <w:rsid w:val="00480F54"/>
    <w:rsid w:val="00481AC4"/>
    <w:rsid w:val="00481AE3"/>
    <w:rsid w:val="00481EDF"/>
    <w:rsid w:val="00483A25"/>
    <w:rsid w:val="00483CDC"/>
    <w:rsid w:val="00483FC2"/>
    <w:rsid w:val="0048463C"/>
    <w:rsid w:val="00487B1F"/>
    <w:rsid w:val="0049035F"/>
    <w:rsid w:val="00491CB2"/>
    <w:rsid w:val="004950C5"/>
    <w:rsid w:val="00496024"/>
    <w:rsid w:val="00497262"/>
    <w:rsid w:val="004A13E3"/>
    <w:rsid w:val="004A3F7E"/>
    <w:rsid w:val="004A45BD"/>
    <w:rsid w:val="004A79FC"/>
    <w:rsid w:val="004B05F5"/>
    <w:rsid w:val="004B09C0"/>
    <w:rsid w:val="004C2924"/>
    <w:rsid w:val="004C38E0"/>
    <w:rsid w:val="004C477D"/>
    <w:rsid w:val="004C7F77"/>
    <w:rsid w:val="004C7FB4"/>
    <w:rsid w:val="004D22AD"/>
    <w:rsid w:val="004D2542"/>
    <w:rsid w:val="004D459A"/>
    <w:rsid w:val="004D4AE6"/>
    <w:rsid w:val="004D4C7B"/>
    <w:rsid w:val="004D5D12"/>
    <w:rsid w:val="004D7467"/>
    <w:rsid w:val="004E262C"/>
    <w:rsid w:val="004E5A82"/>
    <w:rsid w:val="004E7E8D"/>
    <w:rsid w:val="004F0056"/>
    <w:rsid w:val="004F0DB4"/>
    <w:rsid w:val="004F3D30"/>
    <w:rsid w:val="004F3F5C"/>
    <w:rsid w:val="004F4629"/>
    <w:rsid w:val="004F4AE0"/>
    <w:rsid w:val="00501E33"/>
    <w:rsid w:val="005031B4"/>
    <w:rsid w:val="00503C20"/>
    <w:rsid w:val="00504DD1"/>
    <w:rsid w:val="00505581"/>
    <w:rsid w:val="00507CBD"/>
    <w:rsid w:val="00510599"/>
    <w:rsid w:val="00512EC3"/>
    <w:rsid w:val="005142AF"/>
    <w:rsid w:val="00515592"/>
    <w:rsid w:val="00515C8C"/>
    <w:rsid w:val="00517EDF"/>
    <w:rsid w:val="00521663"/>
    <w:rsid w:val="00523918"/>
    <w:rsid w:val="005258EF"/>
    <w:rsid w:val="00526C73"/>
    <w:rsid w:val="00527178"/>
    <w:rsid w:val="005272A0"/>
    <w:rsid w:val="00527D5C"/>
    <w:rsid w:val="0053292F"/>
    <w:rsid w:val="00533EF6"/>
    <w:rsid w:val="005345BE"/>
    <w:rsid w:val="00535355"/>
    <w:rsid w:val="00535874"/>
    <w:rsid w:val="00536064"/>
    <w:rsid w:val="0054220F"/>
    <w:rsid w:val="005444E9"/>
    <w:rsid w:val="00545B63"/>
    <w:rsid w:val="005466B6"/>
    <w:rsid w:val="00550F93"/>
    <w:rsid w:val="00551678"/>
    <w:rsid w:val="00553B80"/>
    <w:rsid w:val="00554239"/>
    <w:rsid w:val="0055428B"/>
    <w:rsid w:val="00560CF8"/>
    <w:rsid w:val="00563B33"/>
    <w:rsid w:val="0057385F"/>
    <w:rsid w:val="00573A94"/>
    <w:rsid w:val="0057572B"/>
    <w:rsid w:val="00575B1B"/>
    <w:rsid w:val="0057772B"/>
    <w:rsid w:val="00585DC2"/>
    <w:rsid w:val="00586272"/>
    <w:rsid w:val="0059149D"/>
    <w:rsid w:val="0059442C"/>
    <w:rsid w:val="00594CB3"/>
    <w:rsid w:val="00594CF7"/>
    <w:rsid w:val="00594E4D"/>
    <w:rsid w:val="005954C0"/>
    <w:rsid w:val="005956F6"/>
    <w:rsid w:val="00597989"/>
    <w:rsid w:val="005A19C9"/>
    <w:rsid w:val="005A4CBD"/>
    <w:rsid w:val="005A5958"/>
    <w:rsid w:val="005A5B5E"/>
    <w:rsid w:val="005A7C39"/>
    <w:rsid w:val="005B3AD2"/>
    <w:rsid w:val="005B3BDB"/>
    <w:rsid w:val="005B533F"/>
    <w:rsid w:val="005B5BB1"/>
    <w:rsid w:val="005B5C8E"/>
    <w:rsid w:val="005B6BE5"/>
    <w:rsid w:val="005C06EE"/>
    <w:rsid w:val="005C07EA"/>
    <w:rsid w:val="005C0E81"/>
    <w:rsid w:val="005C4B96"/>
    <w:rsid w:val="005E08F0"/>
    <w:rsid w:val="005E39C9"/>
    <w:rsid w:val="005E4764"/>
    <w:rsid w:val="005E62E6"/>
    <w:rsid w:val="005E696D"/>
    <w:rsid w:val="005E7B62"/>
    <w:rsid w:val="005F0E81"/>
    <w:rsid w:val="005F1747"/>
    <w:rsid w:val="005F1A03"/>
    <w:rsid w:val="005F23AD"/>
    <w:rsid w:val="005F642D"/>
    <w:rsid w:val="005F7058"/>
    <w:rsid w:val="006022B7"/>
    <w:rsid w:val="00602E87"/>
    <w:rsid w:val="0060337A"/>
    <w:rsid w:val="00603E7C"/>
    <w:rsid w:val="0060494C"/>
    <w:rsid w:val="00604AC0"/>
    <w:rsid w:val="006069C7"/>
    <w:rsid w:val="006113F2"/>
    <w:rsid w:val="00611C9C"/>
    <w:rsid w:val="0061283A"/>
    <w:rsid w:val="00613AFE"/>
    <w:rsid w:val="00615736"/>
    <w:rsid w:val="00616B43"/>
    <w:rsid w:val="0062151B"/>
    <w:rsid w:val="00622866"/>
    <w:rsid w:val="00623180"/>
    <w:rsid w:val="006233F5"/>
    <w:rsid w:val="00623644"/>
    <w:rsid w:val="00623656"/>
    <w:rsid w:val="0062416D"/>
    <w:rsid w:val="00624522"/>
    <w:rsid w:val="00630560"/>
    <w:rsid w:val="00630AD0"/>
    <w:rsid w:val="00632F80"/>
    <w:rsid w:val="00633DE1"/>
    <w:rsid w:val="0063424F"/>
    <w:rsid w:val="00634C57"/>
    <w:rsid w:val="00636365"/>
    <w:rsid w:val="00637EEF"/>
    <w:rsid w:val="0064283B"/>
    <w:rsid w:val="00642D50"/>
    <w:rsid w:val="006449B5"/>
    <w:rsid w:val="006466BC"/>
    <w:rsid w:val="006476CE"/>
    <w:rsid w:val="00655A89"/>
    <w:rsid w:val="0066011B"/>
    <w:rsid w:val="0066182C"/>
    <w:rsid w:val="00665DA2"/>
    <w:rsid w:val="0066680F"/>
    <w:rsid w:val="0066722F"/>
    <w:rsid w:val="00667E50"/>
    <w:rsid w:val="00671848"/>
    <w:rsid w:val="00673047"/>
    <w:rsid w:val="00676313"/>
    <w:rsid w:val="0067671D"/>
    <w:rsid w:val="006801BB"/>
    <w:rsid w:val="00680B98"/>
    <w:rsid w:val="00680EC5"/>
    <w:rsid w:val="0068283D"/>
    <w:rsid w:val="0068302C"/>
    <w:rsid w:val="00685B6A"/>
    <w:rsid w:val="00685C5E"/>
    <w:rsid w:val="0069006D"/>
    <w:rsid w:val="00691DF7"/>
    <w:rsid w:val="006930FF"/>
    <w:rsid w:val="00694BC2"/>
    <w:rsid w:val="00696F7E"/>
    <w:rsid w:val="006A0559"/>
    <w:rsid w:val="006A1453"/>
    <w:rsid w:val="006A3D24"/>
    <w:rsid w:val="006A6688"/>
    <w:rsid w:val="006A6CFC"/>
    <w:rsid w:val="006A6D60"/>
    <w:rsid w:val="006B0D3C"/>
    <w:rsid w:val="006B2A58"/>
    <w:rsid w:val="006B54A9"/>
    <w:rsid w:val="006B5691"/>
    <w:rsid w:val="006B628C"/>
    <w:rsid w:val="006B65A0"/>
    <w:rsid w:val="006B6CFC"/>
    <w:rsid w:val="006B700E"/>
    <w:rsid w:val="006B71B6"/>
    <w:rsid w:val="006C00A1"/>
    <w:rsid w:val="006C036E"/>
    <w:rsid w:val="006C1550"/>
    <w:rsid w:val="006C2681"/>
    <w:rsid w:val="006C353A"/>
    <w:rsid w:val="006C36F3"/>
    <w:rsid w:val="006C3725"/>
    <w:rsid w:val="006D1F06"/>
    <w:rsid w:val="006D2F06"/>
    <w:rsid w:val="006D3A72"/>
    <w:rsid w:val="006D5365"/>
    <w:rsid w:val="006E0385"/>
    <w:rsid w:val="006E28FA"/>
    <w:rsid w:val="006E358B"/>
    <w:rsid w:val="006E44FE"/>
    <w:rsid w:val="006E53B4"/>
    <w:rsid w:val="006E6D22"/>
    <w:rsid w:val="006F084D"/>
    <w:rsid w:val="006F0EDA"/>
    <w:rsid w:val="006F4FF4"/>
    <w:rsid w:val="006F50E0"/>
    <w:rsid w:val="006F5ACF"/>
    <w:rsid w:val="006F7CA4"/>
    <w:rsid w:val="00700EEA"/>
    <w:rsid w:val="00704977"/>
    <w:rsid w:val="00705DF6"/>
    <w:rsid w:val="007068E6"/>
    <w:rsid w:val="00707D28"/>
    <w:rsid w:val="0071070E"/>
    <w:rsid w:val="00710D96"/>
    <w:rsid w:val="007115BD"/>
    <w:rsid w:val="00713D28"/>
    <w:rsid w:val="00714737"/>
    <w:rsid w:val="00721AFF"/>
    <w:rsid w:val="00722FAA"/>
    <w:rsid w:val="0072303D"/>
    <w:rsid w:val="007268C0"/>
    <w:rsid w:val="00731BE5"/>
    <w:rsid w:val="00732C5A"/>
    <w:rsid w:val="007361E1"/>
    <w:rsid w:val="00736975"/>
    <w:rsid w:val="00736F9B"/>
    <w:rsid w:val="00740D0F"/>
    <w:rsid w:val="00741186"/>
    <w:rsid w:val="00741AAF"/>
    <w:rsid w:val="007428E8"/>
    <w:rsid w:val="007430E9"/>
    <w:rsid w:val="007441DD"/>
    <w:rsid w:val="007506AA"/>
    <w:rsid w:val="007519FE"/>
    <w:rsid w:val="00753E1B"/>
    <w:rsid w:val="0076140C"/>
    <w:rsid w:val="00764BA0"/>
    <w:rsid w:val="007673FF"/>
    <w:rsid w:val="0077205D"/>
    <w:rsid w:val="00773D68"/>
    <w:rsid w:val="00776C08"/>
    <w:rsid w:val="00776C35"/>
    <w:rsid w:val="0078190E"/>
    <w:rsid w:val="00784710"/>
    <w:rsid w:val="007853D9"/>
    <w:rsid w:val="00785E03"/>
    <w:rsid w:val="007870EB"/>
    <w:rsid w:val="007878A8"/>
    <w:rsid w:val="00790128"/>
    <w:rsid w:val="007905E1"/>
    <w:rsid w:val="00791345"/>
    <w:rsid w:val="007932E1"/>
    <w:rsid w:val="00793C18"/>
    <w:rsid w:val="007942AD"/>
    <w:rsid w:val="007950BC"/>
    <w:rsid w:val="007967CE"/>
    <w:rsid w:val="007A0923"/>
    <w:rsid w:val="007A0A51"/>
    <w:rsid w:val="007A1C05"/>
    <w:rsid w:val="007A2E4D"/>
    <w:rsid w:val="007A3A42"/>
    <w:rsid w:val="007A4851"/>
    <w:rsid w:val="007A6F10"/>
    <w:rsid w:val="007B01A2"/>
    <w:rsid w:val="007B2CC5"/>
    <w:rsid w:val="007B30E4"/>
    <w:rsid w:val="007B3A64"/>
    <w:rsid w:val="007B3E42"/>
    <w:rsid w:val="007B405A"/>
    <w:rsid w:val="007C0096"/>
    <w:rsid w:val="007C3E22"/>
    <w:rsid w:val="007C64AE"/>
    <w:rsid w:val="007C71C0"/>
    <w:rsid w:val="007D1BF9"/>
    <w:rsid w:val="007D2195"/>
    <w:rsid w:val="007D232E"/>
    <w:rsid w:val="007D2DB9"/>
    <w:rsid w:val="007D3A0C"/>
    <w:rsid w:val="007D48D7"/>
    <w:rsid w:val="007D4D3A"/>
    <w:rsid w:val="007D4FB9"/>
    <w:rsid w:val="007E01E6"/>
    <w:rsid w:val="007E54EF"/>
    <w:rsid w:val="007E6976"/>
    <w:rsid w:val="007E6B69"/>
    <w:rsid w:val="007F0C41"/>
    <w:rsid w:val="007F1196"/>
    <w:rsid w:val="007F3C07"/>
    <w:rsid w:val="007F64D2"/>
    <w:rsid w:val="007F6CFD"/>
    <w:rsid w:val="00801160"/>
    <w:rsid w:val="00801578"/>
    <w:rsid w:val="008051A5"/>
    <w:rsid w:val="00810C95"/>
    <w:rsid w:val="00813206"/>
    <w:rsid w:val="00813AFE"/>
    <w:rsid w:val="00822132"/>
    <w:rsid w:val="00823D82"/>
    <w:rsid w:val="00825A00"/>
    <w:rsid w:val="00826413"/>
    <w:rsid w:val="0082705D"/>
    <w:rsid w:val="008316BC"/>
    <w:rsid w:val="00831E99"/>
    <w:rsid w:val="00835126"/>
    <w:rsid w:val="008351C1"/>
    <w:rsid w:val="00836110"/>
    <w:rsid w:val="00840A90"/>
    <w:rsid w:val="00841E58"/>
    <w:rsid w:val="008421F9"/>
    <w:rsid w:val="008426DC"/>
    <w:rsid w:val="00843E19"/>
    <w:rsid w:val="008443F2"/>
    <w:rsid w:val="00846367"/>
    <w:rsid w:val="008525A1"/>
    <w:rsid w:val="00852D59"/>
    <w:rsid w:val="00852D66"/>
    <w:rsid w:val="00855E33"/>
    <w:rsid w:val="00861585"/>
    <w:rsid w:val="008632DF"/>
    <w:rsid w:val="00864011"/>
    <w:rsid w:val="00865732"/>
    <w:rsid w:val="00865E2B"/>
    <w:rsid w:val="00866FAE"/>
    <w:rsid w:val="00871139"/>
    <w:rsid w:val="00871229"/>
    <w:rsid w:val="0087225E"/>
    <w:rsid w:val="0087486F"/>
    <w:rsid w:val="00875E8E"/>
    <w:rsid w:val="008768BE"/>
    <w:rsid w:val="00877F41"/>
    <w:rsid w:val="00887035"/>
    <w:rsid w:val="00887174"/>
    <w:rsid w:val="00887BD0"/>
    <w:rsid w:val="00891854"/>
    <w:rsid w:val="008929AA"/>
    <w:rsid w:val="00893887"/>
    <w:rsid w:val="00893E16"/>
    <w:rsid w:val="00896B10"/>
    <w:rsid w:val="008A0B34"/>
    <w:rsid w:val="008A2838"/>
    <w:rsid w:val="008A2F05"/>
    <w:rsid w:val="008A6D3A"/>
    <w:rsid w:val="008A7F5B"/>
    <w:rsid w:val="008B1B9F"/>
    <w:rsid w:val="008B1E72"/>
    <w:rsid w:val="008B3607"/>
    <w:rsid w:val="008B3B3F"/>
    <w:rsid w:val="008B3B8C"/>
    <w:rsid w:val="008B482E"/>
    <w:rsid w:val="008B542A"/>
    <w:rsid w:val="008B7ABD"/>
    <w:rsid w:val="008C0525"/>
    <w:rsid w:val="008C21FE"/>
    <w:rsid w:val="008C4B1F"/>
    <w:rsid w:val="008C67EC"/>
    <w:rsid w:val="008D178D"/>
    <w:rsid w:val="008D1C9A"/>
    <w:rsid w:val="008D6B90"/>
    <w:rsid w:val="008E0B01"/>
    <w:rsid w:val="008E1F0C"/>
    <w:rsid w:val="008E1F60"/>
    <w:rsid w:val="008E38FA"/>
    <w:rsid w:val="008E7E99"/>
    <w:rsid w:val="008F231B"/>
    <w:rsid w:val="008F2C36"/>
    <w:rsid w:val="008F517F"/>
    <w:rsid w:val="008F6624"/>
    <w:rsid w:val="00902339"/>
    <w:rsid w:val="00903552"/>
    <w:rsid w:val="00904933"/>
    <w:rsid w:val="00905F19"/>
    <w:rsid w:val="00910478"/>
    <w:rsid w:val="0091095B"/>
    <w:rsid w:val="00913F73"/>
    <w:rsid w:val="0091428F"/>
    <w:rsid w:val="00916067"/>
    <w:rsid w:val="00916745"/>
    <w:rsid w:val="00917D17"/>
    <w:rsid w:val="00920051"/>
    <w:rsid w:val="00921331"/>
    <w:rsid w:val="00925D80"/>
    <w:rsid w:val="00926BAD"/>
    <w:rsid w:val="0092758C"/>
    <w:rsid w:val="009310BC"/>
    <w:rsid w:val="00934088"/>
    <w:rsid w:val="009378DA"/>
    <w:rsid w:val="00937993"/>
    <w:rsid w:val="0094045B"/>
    <w:rsid w:val="00940854"/>
    <w:rsid w:val="009440AF"/>
    <w:rsid w:val="0094678B"/>
    <w:rsid w:val="00950135"/>
    <w:rsid w:val="00950943"/>
    <w:rsid w:val="0095156B"/>
    <w:rsid w:val="00955158"/>
    <w:rsid w:val="0096020D"/>
    <w:rsid w:val="0096077F"/>
    <w:rsid w:val="009626AF"/>
    <w:rsid w:val="00962BA8"/>
    <w:rsid w:val="00973DAD"/>
    <w:rsid w:val="0097450E"/>
    <w:rsid w:val="00974E91"/>
    <w:rsid w:val="009768B1"/>
    <w:rsid w:val="00977509"/>
    <w:rsid w:val="0098065F"/>
    <w:rsid w:val="0098380C"/>
    <w:rsid w:val="009927FB"/>
    <w:rsid w:val="00996A66"/>
    <w:rsid w:val="009A3B50"/>
    <w:rsid w:val="009A6189"/>
    <w:rsid w:val="009A62B9"/>
    <w:rsid w:val="009A752C"/>
    <w:rsid w:val="009A7E71"/>
    <w:rsid w:val="009B3029"/>
    <w:rsid w:val="009B57ED"/>
    <w:rsid w:val="009B6A1B"/>
    <w:rsid w:val="009B785E"/>
    <w:rsid w:val="009C4C02"/>
    <w:rsid w:val="009C5532"/>
    <w:rsid w:val="009C5A94"/>
    <w:rsid w:val="009D039B"/>
    <w:rsid w:val="009D0BD2"/>
    <w:rsid w:val="009D0D5A"/>
    <w:rsid w:val="009D1CAD"/>
    <w:rsid w:val="009D5567"/>
    <w:rsid w:val="009D5A5A"/>
    <w:rsid w:val="009D7D6D"/>
    <w:rsid w:val="009E18A6"/>
    <w:rsid w:val="009E2FC7"/>
    <w:rsid w:val="009E43CA"/>
    <w:rsid w:val="009E6C45"/>
    <w:rsid w:val="009F563D"/>
    <w:rsid w:val="009F64E5"/>
    <w:rsid w:val="00A00A91"/>
    <w:rsid w:val="00A00DA1"/>
    <w:rsid w:val="00A01C6A"/>
    <w:rsid w:val="00A03726"/>
    <w:rsid w:val="00A0411C"/>
    <w:rsid w:val="00A047D9"/>
    <w:rsid w:val="00A04809"/>
    <w:rsid w:val="00A051C0"/>
    <w:rsid w:val="00A063B0"/>
    <w:rsid w:val="00A07BB1"/>
    <w:rsid w:val="00A10A68"/>
    <w:rsid w:val="00A157DF"/>
    <w:rsid w:val="00A15EDB"/>
    <w:rsid w:val="00A177DE"/>
    <w:rsid w:val="00A22794"/>
    <w:rsid w:val="00A31A09"/>
    <w:rsid w:val="00A327EC"/>
    <w:rsid w:val="00A37A3A"/>
    <w:rsid w:val="00A37CD3"/>
    <w:rsid w:val="00A42DE5"/>
    <w:rsid w:val="00A432E2"/>
    <w:rsid w:val="00A433ED"/>
    <w:rsid w:val="00A43534"/>
    <w:rsid w:val="00A44EF7"/>
    <w:rsid w:val="00A44FFD"/>
    <w:rsid w:val="00A5043D"/>
    <w:rsid w:val="00A53758"/>
    <w:rsid w:val="00A53C45"/>
    <w:rsid w:val="00A5553A"/>
    <w:rsid w:val="00A55C2A"/>
    <w:rsid w:val="00A561B0"/>
    <w:rsid w:val="00A56BE8"/>
    <w:rsid w:val="00A61018"/>
    <w:rsid w:val="00A62D88"/>
    <w:rsid w:val="00A64186"/>
    <w:rsid w:val="00A679EF"/>
    <w:rsid w:val="00A67D0E"/>
    <w:rsid w:val="00A750EB"/>
    <w:rsid w:val="00A753D4"/>
    <w:rsid w:val="00A7674B"/>
    <w:rsid w:val="00A772EB"/>
    <w:rsid w:val="00A81BD5"/>
    <w:rsid w:val="00A81DF1"/>
    <w:rsid w:val="00A822A8"/>
    <w:rsid w:val="00A8266F"/>
    <w:rsid w:val="00A8277C"/>
    <w:rsid w:val="00A83647"/>
    <w:rsid w:val="00A839DF"/>
    <w:rsid w:val="00A84AB4"/>
    <w:rsid w:val="00A9178D"/>
    <w:rsid w:val="00A91DCA"/>
    <w:rsid w:val="00A935F7"/>
    <w:rsid w:val="00A94A2B"/>
    <w:rsid w:val="00AA3DA2"/>
    <w:rsid w:val="00AA7164"/>
    <w:rsid w:val="00AB0BAA"/>
    <w:rsid w:val="00AB1977"/>
    <w:rsid w:val="00AB2502"/>
    <w:rsid w:val="00AB5E34"/>
    <w:rsid w:val="00AB6767"/>
    <w:rsid w:val="00AB70CB"/>
    <w:rsid w:val="00AC2A34"/>
    <w:rsid w:val="00AC492F"/>
    <w:rsid w:val="00AC5989"/>
    <w:rsid w:val="00AD1760"/>
    <w:rsid w:val="00AD2FC2"/>
    <w:rsid w:val="00AD4876"/>
    <w:rsid w:val="00AD4C41"/>
    <w:rsid w:val="00AD632A"/>
    <w:rsid w:val="00AD6789"/>
    <w:rsid w:val="00AE070E"/>
    <w:rsid w:val="00AE0D82"/>
    <w:rsid w:val="00AE2717"/>
    <w:rsid w:val="00AE2A09"/>
    <w:rsid w:val="00AE3DCB"/>
    <w:rsid w:val="00AE58BC"/>
    <w:rsid w:val="00AE6A20"/>
    <w:rsid w:val="00AF0D1F"/>
    <w:rsid w:val="00AF1A9B"/>
    <w:rsid w:val="00AF1B6A"/>
    <w:rsid w:val="00AF4A8D"/>
    <w:rsid w:val="00AF5A9A"/>
    <w:rsid w:val="00AF7BAF"/>
    <w:rsid w:val="00AF7FCA"/>
    <w:rsid w:val="00B00162"/>
    <w:rsid w:val="00B0158D"/>
    <w:rsid w:val="00B02EC3"/>
    <w:rsid w:val="00B05B37"/>
    <w:rsid w:val="00B065D9"/>
    <w:rsid w:val="00B07582"/>
    <w:rsid w:val="00B11B5B"/>
    <w:rsid w:val="00B123DB"/>
    <w:rsid w:val="00B123DC"/>
    <w:rsid w:val="00B15189"/>
    <w:rsid w:val="00B15C63"/>
    <w:rsid w:val="00B17287"/>
    <w:rsid w:val="00B2020E"/>
    <w:rsid w:val="00B24F8F"/>
    <w:rsid w:val="00B2584F"/>
    <w:rsid w:val="00B2611A"/>
    <w:rsid w:val="00B30407"/>
    <w:rsid w:val="00B3442F"/>
    <w:rsid w:val="00B35A0F"/>
    <w:rsid w:val="00B35DFC"/>
    <w:rsid w:val="00B36C72"/>
    <w:rsid w:val="00B37118"/>
    <w:rsid w:val="00B37893"/>
    <w:rsid w:val="00B42DA6"/>
    <w:rsid w:val="00B442B3"/>
    <w:rsid w:val="00B44805"/>
    <w:rsid w:val="00B448DB"/>
    <w:rsid w:val="00B45A64"/>
    <w:rsid w:val="00B47438"/>
    <w:rsid w:val="00B51E0D"/>
    <w:rsid w:val="00B536F5"/>
    <w:rsid w:val="00B56943"/>
    <w:rsid w:val="00B60065"/>
    <w:rsid w:val="00B603A5"/>
    <w:rsid w:val="00B622CF"/>
    <w:rsid w:val="00B62B26"/>
    <w:rsid w:val="00B66AD4"/>
    <w:rsid w:val="00B7345D"/>
    <w:rsid w:val="00B735CF"/>
    <w:rsid w:val="00B77A82"/>
    <w:rsid w:val="00B8162E"/>
    <w:rsid w:val="00B81ACB"/>
    <w:rsid w:val="00B81CE1"/>
    <w:rsid w:val="00B85971"/>
    <w:rsid w:val="00B85991"/>
    <w:rsid w:val="00B85E8D"/>
    <w:rsid w:val="00B87C81"/>
    <w:rsid w:val="00B9059C"/>
    <w:rsid w:val="00B90781"/>
    <w:rsid w:val="00B96720"/>
    <w:rsid w:val="00BA0F92"/>
    <w:rsid w:val="00BA1410"/>
    <w:rsid w:val="00BA2E42"/>
    <w:rsid w:val="00BA2F74"/>
    <w:rsid w:val="00BA78E7"/>
    <w:rsid w:val="00BA7ECC"/>
    <w:rsid w:val="00BB0559"/>
    <w:rsid w:val="00BB0864"/>
    <w:rsid w:val="00BB096B"/>
    <w:rsid w:val="00BB0EC9"/>
    <w:rsid w:val="00BB53AA"/>
    <w:rsid w:val="00BB6D1A"/>
    <w:rsid w:val="00BC1448"/>
    <w:rsid w:val="00BC31FE"/>
    <w:rsid w:val="00BC58DB"/>
    <w:rsid w:val="00BC653B"/>
    <w:rsid w:val="00BC6737"/>
    <w:rsid w:val="00BC6A2B"/>
    <w:rsid w:val="00BC7CD9"/>
    <w:rsid w:val="00BD554C"/>
    <w:rsid w:val="00BD5EF9"/>
    <w:rsid w:val="00BE1928"/>
    <w:rsid w:val="00BE2148"/>
    <w:rsid w:val="00BE2B21"/>
    <w:rsid w:val="00BE5563"/>
    <w:rsid w:val="00BE6553"/>
    <w:rsid w:val="00BF20A8"/>
    <w:rsid w:val="00BF6811"/>
    <w:rsid w:val="00BF6A5B"/>
    <w:rsid w:val="00BF6C53"/>
    <w:rsid w:val="00C022BA"/>
    <w:rsid w:val="00C02920"/>
    <w:rsid w:val="00C03303"/>
    <w:rsid w:val="00C039FE"/>
    <w:rsid w:val="00C057C3"/>
    <w:rsid w:val="00C0629F"/>
    <w:rsid w:val="00C07065"/>
    <w:rsid w:val="00C07467"/>
    <w:rsid w:val="00C11B11"/>
    <w:rsid w:val="00C1353F"/>
    <w:rsid w:val="00C16558"/>
    <w:rsid w:val="00C209DE"/>
    <w:rsid w:val="00C218BD"/>
    <w:rsid w:val="00C22F39"/>
    <w:rsid w:val="00C24984"/>
    <w:rsid w:val="00C25ACD"/>
    <w:rsid w:val="00C30BA7"/>
    <w:rsid w:val="00C32630"/>
    <w:rsid w:val="00C33545"/>
    <w:rsid w:val="00C37888"/>
    <w:rsid w:val="00C44424"/>
    <w:rsid w:val="00C449AA"/>
    <w:rsid w:val="00C47072"/>
    <w:rsid w:val="00C47B46"/>
    <w:rsid w:val="00C528A0"/>
    <w:rsid w:val="00C52E30"/>
    <w:rsid w:val="00C537A4"/>
    <w:rsid w:val="00C573EB"/>
    <w:rsid w:val="00C57B43"/>
    <w:rsid w:val="00C60ABD"/>
    <w:rsid w:val="00C652CE"/>
    <w:rsid w:val="00C65BD8"/>
    <w:rsid w:val="00C668E2"/>
    <w:rsid w:val="00C66B03"/>
    <w:rsid w:val="00C66FFE"/>
    <w:rsid w:val="00C703F7"/>
    <w:rsid w:val="00C70C81"/>
    <w:rsid w:val="00C7653F"/>
    <w:rsid w:val="00C76D90"/>
    <w:rsid w:val="00C77826"/>
    <w:rsid w:val="00C8049D"/>
    <w:rsid w:val="00C90DB3"/>
    <w:rsid w:val="00C9144F"/>
    <w:rsid w:val="00C91A54"/>
    <w:rsid w:val="00C937E3"/>
    <w:rsid w:val="00C93E8A"/>
    <w:rsid w:val="00C9470D"/>
    <w:rsid w:val="00C955C6"/>
    <w:rsid w:val="00CA1E1C"/>
    <w:rsid w:val="00CA311E"/>
    <w:rsid w:val="00CA357F"/>
    <w:rsid w:val="00CA5EE8"/>
    <w:rsid w:val="00CA6A10"/>
    <w:rsid w:val="00CB066E"/>
    <w:rsid w:val="00CB1781"/>
    <w:rsid w:val="00CB5230"/>
    <w:rsid w:val="00CB5EC9"/>
    <w:rsid w:val="00CB7D1C"/>
    <w:rsid w:val="00CC415C"/>
    <w:rsid w:val="00CC4D7C"/>
    <w:rsid w:val="00CC73EA"/>
    <w:rsid w:val="00CC758D"/>
    <w:rsid w:val="00CD10B3"/>
    <w:rsid w:val="00CD2373"/>
    <w:rsid w:val="00CD23A1"/>
    <w:rsid w:val="00CD2CDE"/>
    <w:rsid w:val="00CD72DA"/>
    <w:rsid w:val="00CE0D97"/>
    <w:rsid w:val="00CE1A02"/>
    <w:rsid w:val="00CE2EA8"/>
    <w:rsid w:val="00CE2F2F"/>
    <w:rsid w:val="00CE3BE1"/>
    <w:rsid w:val="00CE472C"/>
    <w:rsid w:val="00CE605B"/>
    <w:rsid w:val="00CE699E"/>
    <w:rsid w:val="00CF0259"/>
    <w:rsid w:val="00CF1CBF"/>
    <w:rsid w:val="00CF3F46"/>
    <w:rsid w:val="00CF4EC0"/>
    <w:rsid w:val="00CF51AD"/>
    <w:rsid w:val="00CF6B8D"/>
    <w:rsid w:val="00D0002E"/>
    <w:rsid w:val="00D038D9"/>
    <w:rsid w:val="00D0406A"/>
    <w:rsid w:val="00D0472B"/>
    <w:rsid w:val="00D052DA"/>
    <w:rsid w:val="00D06186"/>
    <w:rsid w:val="00D1019D"/>
    <w:rsid w:val="00D107EB"/>
    <w:rsid w:val="00D1337B"/>
    <w:rsid w:val="00D146A7"/>
    <w:rsid w:val="00D2001F"/>
    <w:rsid w:val="00D21F0F"/>
    <w:rsid w:val="00D22546"/>
    <w:rsid w:val="00D2674F"/>
    <w:rsid w:val="00D328F8"/>
    <w:rsid w:val="00D32B88"/>
    <w:rsid w:val="00D35921"/>
    <w:rsid w:val="00D35F9F"/>
    <w:rsid w:val="00D43A27"/>
    <w:rsid w:val="00D43E0A"/>
    <w:rsid w:val="00D44285"/>
    <w:rsid w:val="00D44CAD"/>
    <w:rsid w:val="00D503C5"/>
    <w:rsid w:val="00D50A1E"/>
    <w:rsid w:val="00D50CC7"/>
    <w:rsid w:val="00D51854"/>
    <w:rsid w:val="00D52C77"/>
    <w:rsid w:val="00D6226D"/>
    <w:rsid w:val="00D67D45"/>
    <w:rsid w:val="00D70317"/>
    <w:rsid w:val="00D71662"/>
    <w:rsid w:val="00D72145"/>
    <w:rsid w:val="00D724AD"/>
    <w:rsid w:val="00D74324"/>
    <w:rsid w:val="00D771D8"/>
    <w:rsid w:val="00D7794C"/>
    <w:rsid w:val="00D83BF1"/>
    <w:rsid w:val="00D84091"/>
    <w:rsid w:val="00D8697C"/>
    <w:rsid w:val="00D90889"/>
    <w:rsid w:val="00D90951"/>
    <w:rsid w:val="00D91774"/>
    <w:rsid w:val="00D9269A"/>
    <w:rsid w:val="00D93EF5"/>
    <w:rsid w:val="00D94B6A"/>
    <w:rsid w:val="00D9532D"/>
    <w:rsid w:val="00D95397"/>
    <w:rsid w:val="00DA1A9C"/>
    <w:rsid w:val="00DA33D2"/>
    <w:rsid w:val="00DA7866"/>
    <w:rsid w:val="00DB5C21"/>
    <w:rsid w:val="00DB5E5E"/>
    <w:rsid w:val="00DB6978"/>
    <w:rsid w:val="00DB6A53"/>
    <w:rsid w:val="00DB6BCB"/>
    <w:rsid w:val="00DC0136"/>
    <w:rsid w:val="00DC0256"/>
    <w:rsid w:val="00DC2154"/>
    <w:rsid w:val="00DC2E3F"/>
    <w:rsid w:val="00DC3A36"/>
    <w:rsid w:val="00DC4626"/>
    <w:rsid w:val="00DC46C6"/>
    <w:rsid w:val="00DC46C8"/>
    <w:rsid w:val="00DC4F2B"/>
    <w:rsid w:val="00DC606F"/>
    <w:rsid w:val="00DC662F"/>
    <w:rsid w:val="00DD1290"/>
    <w:rsid w:val="00DD1321"/>
    <w:rsid w:val="00DD21B7"/>
    <w:rsid w:val="00DD4849"/>
    <w:rsid w:val="00DD54E4"/>
    <w:rsid w:val="00DD5BAA"/>
    <w:rsid w:val="00DD7212"/>
    <w:rsid w:val="00DD7D3E"/>
    <w:rsid w:val="00DE0338"/>
    <w:rsid w:val="00DE089A"/>
    <w:rsid w:val="00DE35C2"/>
    <w:rsid w:val="00DE5023"/>
    <w:rsid w:val="00DE5799"/>
    <w:rsid w:val="00DF09CD"/>
    <w:rsid w:val="00DF0A24"/>
    <w:rsid w:val="00DF1A8D"/>
    <w:rsid w:val="00DF1EAF"/>
    <w:rsid w:val="00DF4B76"/>
    <w:rsid w:val="00DF53E5"/>
    <w:rsid w:val="00DF5733"/>
    <w:rsid w:val="00DF5A90"/>
    <w:rsid w:val="00DF6433"/>
    <w:rsid w:val="00E000DA"/>
    <w:rsid w:val="00E02220"/>
    <w:rsid w:val="00E035B8"/>
    <w:rsid w:val="00E03F1E"/>
    <w:rsid w:val="00E06242"/>
    <w:rsid w:val="00E068D4"/>
    <w:rsid w:val="00E1173D"/>
    <w:rsid w:val="00E1198A"/>
    <w:rsid w:val="00E12178"/>
    <w:rsid w:val="00E12D84"/>
    <w:rsid w:val="00E1409D"/>
    <w:rsid w:val="00E162C6"/>
    <w:rsid w:val="00E16F16"/>
    <w:rsid w:val="00E17A00"/>
    <w:rsid w:val="00E22D54"/>
    <w:rsid w:val="00E2310E"/>
    <w:rsid w:val="00E24539"/>
    <w:rsid w:val="00E27F20"/>
    <w:rsid w:val="00E32686"/>
    <w:rsid w:val="00E33DD4"/>
    <w:rsid w:val="00E33FF9"/>
    <w:rsid w:val="00E35EE9"/>
    <w:rsid w:val="00E3798E"/>
    <w:rsid w:val="00E414B1"/>
    <w:rsid w:val="00E41D28"/>
    <w:rsid w:val="00E4355B"/>
    <w:rsid w:val="00E44A60"/>
    <w:rsid w:val="00E44DEE"/>
    <w:rsid w:val="00E4791C"/>
    <w:rsid w:val="00E517D4"/>
    <w:rsid w:val="00E52CB7"/>
    <w:rsid w:val="00E53FDF"/>
    <w:rsid w:val="00E54D90"/>
    <w:rsid w:val="00E553F0"/>
    <w:rsid w:val="00E557A0"/>
    <w:rsid w:val="00E568E0"/>
    <w:rsid w:val="00E57730"/>
    <w:rsid w:val="00E63F90"/>
    <w:rsid w:val="00E67175"/>
    <w:rsid w:val="00E6765E"/>
    <w:rsid w:val="00E67A66"/>
    <w:rsid w:val="00E7066D"/>
    <w:rsid w:val="00E71595"/>
    <w:rsid w:val="00E813F3"/>
    <w:rsid w:val="00E8278C"/>
    <w:rsid w:val="00E83F6F"/>
    <w:rsid w:val="00E9448F"/>
    <w:rsid w:val="00E9466A"/>
    <w:rsid w:val="00E94E86"/>
    <w:rsid w:val="00E95E26"/>
    <w:rsid w:val="00EA0DA1"/>
    <w:rsid w:val="00EA17A4"/>
    <w:rsid w:val="00EA21C3"/>
    <w:rsid w:val="00EA2E47"/>
    <w:rsid w:val="00EA48D5"/>
    <w:rsid w:val="00EA639E"/>
    <w:rsid w:val="00EA71D6"/>
    <w:rsid w:val="00EB0DAF"/>
    <w:rsid w:val="00EB0F99"/>
    <w:rsid w:val="00EB28A1"/>
    <w:rsid w:val="00EB62F2"/>
    <w:rsid w:val="00EB7539"/>
    <w:rsid w:val="00EB78A6"/>
    <w:rsid w:val="00EC0FA3"/>
    <w:rsid w:val="00EC107C"/>
    <w:rsid w:val="00EC40A9"/>
    <w:rsid w:val="00EC5754"/>
    <w:rsid w:val="00EC7E99"/>
    <w:rsid w:val="00ED08C2"/>
    <w:rsid w:val="00ED4B95"/>
    <w:rsid w:val="00ED65A8"/>
    <w:rsid w:val="00ED7492"/>
    <w:rsid w:val="00EE13FE"/>
    <w:rsid w:val="00EE2BB8"/>
    <w:rsid w:val="00EE32A4"/>
    <w:rsid w:val="00EE39F5"/>
    <w:rsid w:val="00EE4B88"/>
    <w:rsid w:val="00EE4BE5"/>
    <w:rsid w:val="00EE7517"/>
    <w:rsid w:val="00EF0F85"/>
    <w:rsid w:val="00EF1B3E"/>
    <w:rsid w:val="00EF4114"/>
    <w:rsid w:val="00EF6474"/>
    <w:rsid w:val="00EF662F"/>
    <w:rsid w:val="00F018D3"/>
    <w:rsid w:val="00F03581"/>
    <w:rsid w:val="00F04B48"/>
    <w:rsid w:val="00F04CD2"/>
    <w:rsid w:val="00F05342"/>
    <w:rsid w:val="00F05C00"/>
    <w:rsid w:val="00F0600D"/>
    <w:rsid w:val="00F0678A"/>
    <w:rsid w:val="00F1135C"/>
    <w:rsid w:val="00F113EB"/>
    <w:rsid w:val="00F11971"/>
    <w:rsid w:val="00F11B5C"/>
    <w:rsid w:val="00F14B33"/>
    <w:rsid w:val="00F14C1C"/>
    <w:rsid w:val="00F15A9F"/>
    <w:rsid w:val="00F15B0D"/>
    <w:rsid w:val="00F1673D"/>
    <w:rsid w:val="00F20DE0"/>
    <w:rsid w:val="00F20F11"/>
    <w:rsid w:val="00F20F49"/>
    <w:rsid w:val="00F21388"/>
    <w:rsid w:val="00F22F14"/>
    <w:rsid w:val="00F23174"/>
    <w:rsid w:val="00F23EC0"/>
    <w:rsid w:val="00F241DA"/>
    <w:rsid w:val="00F25FDD"/>
    <w:rsid w:val="00F26146"/>
    <w:rsid w:val="00F26BAB"/>
    <w:rsid w:val="00F317D5"/>
    <w:rsid w:val="00F34638"/>
    <w:rsid w:val="00F37D47"/>
    <w:rsid w:val="00F40B9C"/>
    <w:rsid w:val="00F44D47"/>
    <w:rsid w:val="00F4593A"/>
    <w:rsid w:val="00F45BE8"/>
    <w:rsid w:val="00F46F3A"/>
    <w:rsid w:val="00F47EA5"/>
    <w:rsid w:val="00F50F23"/>
    <w:rsid w:val="00F57D12"/>
    <w:rsid w:val="00F60212"/>
    <w:rsid w:val="00F6156A"/>
    <w:rsid w:val="00F624FB"/>
    <w:rsid w:val="00F62692"/>
    <w:rsid w:val="00F62934"/>
    <w:rsid w:val="00F62FB5"/>
    <w:rsid w:val="00F637E0"/>
    <w:rsid w:val="00F64C0D"/>
    <w:rsid w:val="00F65F14"/>
    <w:rsid w:val="00F6601E"/>
    <w:rsid w:val="00F70862"/>
    <w:rsid w:val="00F72471"/>
    <w:rsid w:val="00F72F77"/>
    <w:rsid w:val="00F736AA"/>
    <w:rsid w:val="00F77032"/>
    <w:rsid w:val="00F8033F"/>
    <w:rsid w:val="00F82245"/>
    <w:rsid w:val="00F8423F"/>
    <w:rsid w:val="00F84DAD"/>
    <w:rsid w:val="00F85765"/>
    <w:rsid w:val="00F86373"/>
    <w:rsid w:val="00F87595"/>
    <w:rsid w:val="00F87F29"/>
    <w:rsid w:val="00F90840"/>
    <w:rsid w:val="00FA6036"/>
    <w:rsid w:val="00FB0919"/>
    <w:rsid w:val="00FB558B"/>
    <w:rsid w:val="00FB6889"/>
    <w:rsid w:val="00FB76E4"/>
    <w:rsid w:val="00FC3236"/>
    <w:rsid w:val="00FC35C3"/>
    <w:rsid w:val="00FC38CC"/>
    <w:rsid w:val="00FC3B57"/>
    <w:rsid w:val="00FC3B6A"/>
    <w:rsid w:val="00FC56B2"/>
    <w:rsid w:val="00FC7A9D"/>
    <w:rsid w:val="00FD110E"/>
    <w:rsid w:val="00FD129C"/>
    <w:rsid w:val="00FD1679"/>
    <w:rsid w:val="00FD29C4"/>
    <w:rsid w:val="00FD492F"/>
    <w:rsid w:val="00FE0451"/>
    <w:rsid w:val="00FE74FE"/>
    <w:rsid w:val="00FF0EEC"/>
    <w:rsid w:val="00FF1CDB"/>
    <w:rsid w:val="00FF1EA0"/>
    <w:rsid w:val="00FF1EC4"/>
    <w:rsid w:val="00FF4470"/>
    <w:rsid w:val="00FF68D4"/>
    <w:rsid w:val="00FF6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A1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 w:type="paragraph" w:styleId="ListParagraph">
    <w:name w:val="List Paragraph"/>
    <w:basedOn w:val="Normal"/>
    <w:uiPriority w:val="34"/>
    <w:qFormat/>
    <w:rsid w:val="00154A18"/>
    <w:pPr>
      <w:ind w:left="720"/>
    </w:pPr>
  </w:style>
  <w:style w:type="character" w:styleId="Hyperlink">
    <w:name w:val="Hyperlink"/>
    <w:basedOn w:val="DefaultParagraphFont"/>
    <w:uiPriority w:val="99"/>
    <w:unhideWhenUsed/>
    <w:rsid w:val="00154A18"/>
    <w:rPr>
      <w:color w:val="0000FF" w:themeColor="hyperlink"/>
      <w:u w:val="single"/>
    </w:rPr>
  </w:style>
  <w:style w:type="paragraph" w:styleId="BalloonText">
    <w:name w:val="Balloon Text"/>
    <w:basedOn w:val="Normal"/>
    <w:link w:val="BalloonTextChar"/>
    <w:uiPriority w:val="99"/>
    <w:semiHidden/>
    <w:unhideWhenUsed/>
    <w:rsid w:val="008D6B90"/>
    <w:rPr>
      <w:rFonts w:ascii="Tahoma" w:hAnsi="Tahoma" w:cs="Tahoma"/>
      <w:sz w:val="16"/>
      <w:szCs w:val="16"/>
    </w:rPr>
  </w:style>
  <w:style w:type="character" w:customStyle="1" w:styleId="BalloonTextChar">
    <w:name w:val="Balloon Text Char"/>
    <w:basedOn w:val="DefaultParagraphFont"/>
    <w:link w:val="BalloonText"/>
    <w:uiPriority w:val="99"/>
    <w:semiHidden/>
    <w:rsid w:val="008D6B90"/>
    <w:rPr>
      <w:rFonts w:ascii="Tahoma" w:hAnsi="Tahoma" w:cs="Tahoma"/>
      <w:sz w:val="16"/>
      <w:szCs w:val="16"/>
    </w:rPr>
  </w:style>
  <w:style w:type="character" w:styleId="FollowedHyperlink">
    <w:name w:val="FollowedHyperlink"/>
    <w:basedOn w:val="DefaultParagraphFont"/>
    <w:uiPriority w:val="99"/>
    <w:semiHidden/>
    <w:unhideWhenUsed/>
    <w:rsid w:val="00A37CD3"/>
    <w:rPr>
      <w:color w:val="800080" w:themeColor="followedHyperlink"/>
      <w:u w:val="single"/>
    </w:rPr>
  </w:style>
  <w:style w:type="character" w:styleId="CommentReference">
    <w:name w:val="annotation reference"/>
    <w:basedOn w:val="DefaultParagraphFont"/>
    <w:uiPriority w:val="99"/>
    <w:semiHidden/>
    <w:unhideWhenUsed/>
    <w:rsid w:val="000865C2"/>
    <w:rPr>
      <w:sz w:val="16"/>
      <w:szCs w:val="16"/>
    </w:rPr>
  </w:style>
  <w:style w:type="paragraph" w:styleId="CommentText">
    <w:name w:val="annotation text"/>
    <w:basedOn w:val="Normal"/>
    <w:link w:val="CommentTextChar"/>
    <w:uiPriority w:val="99"/>
    <w:semiHidden/>
    <w:unhideWhenUsed/>
    <w:rsid w:val="000865C2"/>
    <w:rPr>
      <w:sz w:val="20"/>
      <w:szCs w:val="20"/>
    </w:rPr>
  </w:style>
  <w:style w:type="character" w:customStyle="1" w:styleId="CommentTextChar">
    <w:name w:val="Comment Text Char"/>
    <w:basedOn w:val="DefaultParagraphFont"/>
    <w:link w:val="CommentText"/>
    <w:uiPriority w:val="99"/>
    <w:semiHidden/>
    <w:rsid w:val="000865C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865C2"/>
    <w:rPr>
      <w:b/>
      <w:bCs/>
    </w:rPr>
  </w:style>
  <w:style w:type="character" w:customStyle="1" w:styleId="CommentSubjectChar">
    <w:name w:val="Comment Subject Char"/>
    <w:basedOn w:val="CommentTextChar"/>
    <w:link w:val="CommentSubject"/>
    <w:uiPriority w:val="99"/>
    <w:semiHidden/>
    <w:rsid w:val="000865C2"/>
    <w:rPr>
      <w:rFonts w:ascii="Calibri" w:hAnsi="Calibri" w:cs="Calibri"/>
      <w:b/>
      <w:bCs/>
      <w:sz w:val="20"/>
      <w:szCs w:val="20"/>
    </w:rPr>
  </w:style>
  <w:style w:type="paragraph" w:customStyle="1" w:styleId="article-title">
    <w:name w:val="article-title"/>
    <w:basedOn w:val="Normal"/>
    <w:rsid w:val="000865C2"/>
    <w:pPr>
      <w:spacing w:after="270" w:line="360" w:lineRule="atLeast"/>
    </w:pPr>
    <w:rPr>
      <w:rFonts w:ascii="Arial" w:hAnsi="Arial" w:cs="Arial"/>
      <w:b/>
      <w:bCs/>
      <w:color w:val="C25130"/>
      <w:sz w:val="27"/>
      <w:szCs w:val="27"/>
      <w:lang w:eastAsia="en-GB"/>
    </w:rPr>
  </w:style>
  <w:style w:type="character" w:styleId="Strong">
    <w:name w:val="Strong"/>
    <w:basedOn w:val="DefaultParagraphFont"/>
    <w:uiPriority w:val="22"/>
    <w:qFormat/>
    <w:rsid w:val="000865C2"/>
    <w:rPr>
      <w:b/>
      <w:bCs/>
    </w:rPr>
  </w:style>
  <w:style w:type="paragraph" w:styleId="Revision">
    <w:name w:val="Revision"/>
    <w:hidden/>
    <w:uiPriority w:val="99"/>
    <w:semiHidden/>
    <w:rsid w:val="000865C2"/>
    <w:pPr>
      <w:spacing w:after="0" w:line="240" w:lineRule="auto"/>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A1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 w:type="paragraph" w:styleId="ListParagraph">
    <w:name w:val="List Paragraph"/>
    <w:basedOn w:val="Normal"/>
    <w:uiPriority w:val="34"/>
    <w:qFormat/>
    <w:rsid w:val="00154A18"/>
    <w:pPr>
      <w:ind w:left="720"/>
    </w:pPr>
  </w:style>
  <w:style w:type="character" w:styleId="Hyperlink">
    <w:name w:val="Hyperlink"/>
    <w:basedOn w:val="DefaultParagraphFont"/>
    <w:uiPriority w:val="99"/>
    <w:unhideWhenUsed/>
    <w:rsid w:val="00154A18"/>
    <w:rPr>
      <w:color w:val="0000FF" w:themeColor="hyperlink"/>
      <w:u w:val="single"/>
    </w:rPr>
  </w:style>
  <w:style w:type="paragraph" w:styleId="BalloonText">
    <w:name w:val="Balloon Text"/>
    <w:basedOn w:val="Normal"/>
    <w:link w:val="BalloonTextChar"/>
    <w:uiPriority w:val="99"/>
    <w:semiHidden/>
    <w:unhideWhenUsed/>
    <w:rsid w:val="008D6B90"/>
    <w:rPr>
      <w:rFonts w:ascii="Tahoma" w:hAnsi="Tahoma" w:cs="Tahoma"/>
      <w:sz w:val="16"/>
      <w:szCs w:val="16"/>
    </w:rPr>
  </w:style>
  <w:style w:type="character" w:customStyle="1" w:styleId="BalloonTextChar">
    <w:name w:val="Balloon Text Char"/>
    <w:basedOn w:val="DefaultParagraphFont"/>
    <w:link w:val="BalloonText"/>
    <w:uiPriority w:val="99"/>
    <w:semiHidden/>
    <w:rsid w:val="008D6B90"/>
    <w:rPr>
      <w:rFonts w:ascii="Tahoma" w:hAnsi="Tahoma" w:cs="Tahoma"/>
      <w:sz w:val="16"/>
      <w:szCs w:val="16"/>
    </w:rPr>
  </w:style>
  <w:style w:type="character" w:styleId="FollowedHyperlink">
    <w:name w:val="FollowedHyperlink"/>
    <w:basedOn w:val="DefaultParagraphFont"/>
    <w:uiPriority w:val="99"/>
    <w:semiHidden/>
    <w:unhideWhenUsed/>
    <w:rsid w:val="00A37CD3"/>
    <w:rPr>
      <w:color w:val="800080" w:themeColor="followedHyperlink"/>
      <w:u w:val="single"/>
    </w:rPr>
  </w:style>
  <w:style w:type="character" w:styleId="CommentReference">
    <w:name w:val="annotation reference"/>
    <w:basedOn w:val="DefaultParagraphFont"/>
    <w:uiPriority w:val="99"/>
    <w:semiHidden/>
    <w:unhideWhenUsed/>
    <w:rsid w:val="000865C2"/>
    <w:rPr>
      <w:sz w:val="16"/>
      <w:szCs w:val="16"/>
    </w:rPr>
  </w:style>
  <w:style w:type="paragraph" w:styleId="CommentText">
    <w:name w:val="annotation text"/>
    <w:basedOn w:val="Normal"/>
    <w:link w:val="CommentTextChar"/>
    <w:uiPriority w:val="99"/>
    <w:semiHidden/>
    <w:unhideWhenUsed/>
    <w:rsid w:val="000865C2"/>
    <w:rPr>
      <w:sz w:val="20"/>
      <w:szCs w:val="20"/>
    </w:rPr>
  </w:style>
  <w:style w:type="character" w:customStyle="1" w:styleId="CommentTextChar">
    <w:name w:val="Comment Text Char"/>
    <w:basedOn w:val="DefaultParagraphFont"/>
    <w:link w:val="CommentText"/>
    <w:uiPriority w:val="99"/>
    <w:semiHidden/>
    <w:rsid w:val="000865C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865C2"/>
    <w:rPr>
      <w:b/>
      <w:bCs/>
    </w:rPr>
  </w:style>
  <w:style w:type="character" w:customStyle="1" w:styleId="CommentSubjectChar">
    <w:name w:val="Comment Subject Char"/>
    <w:basedOn w:val="CommentTextChar"/>
    <w:link w:val="CommentSubject"/>
    <w:uiPriority w:val="99"/>
    <w:semiHidden/>
    <w:rsid w:val="000865C2"/>
    <w:rPr>
      <w:rFonts w:ascii="Calibri" w:hAnsi="Calibri" w:cs="Calibri"/>
      <w:b/>
      <w:bCs/>
      <w:sz w:val="20"/>
      <w:szCs w:val="20"/>
    </w:rPr>
  </w:style>
  <w:style w:type="paragraph" w:customStyle="1" w:styleId="article-title">
    <w:name w:val="article-title"/>
    <w:basedOn w:val="Normal"/>
    <w:rsid w:val="000865C2"/>
    <w:pPr>
      <w:spacing w:after="270" w:line="360" w:lineRule="atLeast"/>
    </w:pPr>
    <w:rPr>
      <w:rFonts w:ascii="Arial" w:hAnsi="Arial" w:cs="Arial"/>
      <w:b/>
      <w:bCs/>
      <w:color w:val="C25130"/>
      <w:sz w:val="27"/>
      <w:szCs w:val="27"/>
      <w:lang w:eastAsia="en-GB"/>
    </w:rPr>
  </w:style>
  <w:style w:type="character" w:styleId="Strong">
    <w:name w:val="Strong"/>
    <w:basedOn w:val="DefaultParagraphFont"/>
    <w:uiPriority w:val="22"/>
    <w:qFormat/>
    <w:rsid w:val="000865C2"/>
    <w:rPr>
      <w:b/>
      <w:bCs/>
    </w:rPr>
  </w:style>
  <w:style w:type="paragraph" w:styleId="Revision">
    <w:name w:val="Revision"/>
    <w:hidden/>
    <w:uiPriority w:val="99"/>
    <w:semiHidden/>
    <w:rsid w:val="000865C2"/>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915987">
      <w:bodyDiv w:val="1"/>
      <w:marLeft w:val="0"/>
      <w:marRight w:val="0"/>
      <w:marTop w:val="0"/>
      <w:marBottom w:val="0"/>
      <w:divBdr>
        <w:top w:val="none" w:sz="0" w:space="0" w:color="auto"/>
        <w:left w:val="none" w:sz="0" w:space="0" w:color="auto"/>
        <w:bottom w:val="none" w:sz="0" w:space="0" w:color="auto"/>
        <w:right w:val="none" w:sz="0" w:space="0" w:color="auto"/>
      </w:divBdr>
    </w:div>
    <w:div w:id="923800993">
      <w:bodyDiv w:val="1"/>
      <w:marLeft w:val="0"/>
      <w:marRight w:val="0"/>
      <w:marTop w:val="0"/>
      <w:marBottom w:val="0"/>
      <w:divBdr>
        <w:top w:val="none" w:sz="0" w:space="0" w:color="auto"/>
        <w:left w:val="none" w:sz="0" w:space="0" w:color="auto"/>
        <w:bottom w:val="none" w:sz="0" w:space="0" w:color="auto"/>
        <w:right w:val="none" w:sz="0" w:space="0" w:color="auto"/>
      </w:divBdr>
    </w:div>
    <w:div w:id="1419445743">
      <w:bodyDiv w:val="1"/>
      <w:marLeft w:val="0"/>
      <w:marRight w:val="0"/>
      <w:marTop w:val="0"/>
      <w:marBottom w:val="0"/>
      <w:divBdr>
        <w:top w:val="none" w:sz="0" w:space="0" w:color="auto"/>
        <w:left w:val="none" w:sz="0" w:space="0" w:color="auto"/>
        <w:bottom w:val="none" w:sz="0" w:space="0" w:color="auto"/>
        <w:right w:val="none" w:sz="0" w:space="0" w:color="auto"/>
      </w:divBdr>
    </w:div>
    <w:div w:id="168783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virtualpathology.leeds.ac.uk/eqa/specialist/liver/lectures.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irtualpathology.leeds.ac.uk/teaching/collections/rena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irtualpathology.leeds.ac.uk/eqa/specialist/liver/liver_cpd_activities.php"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95613-DCAD-4AD2-A9C5-6A4D6A74D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1746</Words>
  <Characters>9941</Characters>
  <Application>Microsoft Office Word</Application>
  <DocSecurity>4</DocSecurity>
  <Lines>497</Lines>
  <Paragraphs>248</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11439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Wyatt</dc:creator>
  <cp:lastModifiedBy>Judy Wyatt</cp:lastModifiedBy>
  <cp:revision>2</cp:revision>
  <cp:lastPrinted>2017-10-18T10:43:00Z</cp:lastPrinted>
  <dcterms:created xsi:type="dcterms:W3CDTF">2018-07-21T17:19:00Z</dcterms:created>
  <dcterms:modified xsi:type="dcterms:W3CDTF">2018-07-21T17:19:00Z</dcterms:modified>
</cp:coreProperties>
</file>